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695" w:rsidRDefault="00797695" w:rsidP="00797695">
      <w:pPr>
        <w:spacing w:after="0" w:line="240" w:lineRule="auto"/>
        <w:rPr>
          <w:rFonts w:ascii="Times New Roman" w:hAnsi="Times New Roman" w:cs="Times New Roman"/>
          <w:sz w:val="24"/>
          <w:szCs w:val="28"/>
        </w:rPr>
      </w:pPr>
      <w:r>
        <w:rPr>
          <w:rFonts w:ascii="Times New Roman" w:hAnsi="Times New Roman" w:cs="Times New Roman"/>
          <w:sz w:val="24"/>
          <w:szCs w:val="28"/>
        </w:rPr>
        <w:t>РАССМОТРЕНО                          СОГЛАС</w:t>
      </w:r>
      <w:r w:rsidR="0090717B">
        <w:rPr>
          <w:rFonts w:ascii="Times New Roman" w:hAnsi="Times New Roman" w:cs="Times New Roman"/>
          <w:sz w:val="24"/>
          <w:szCs w:val="28"/>
        </w:rPr>
        <w:t xml:space="preserve">ОВАНО                    </w:t>
      </w:r>
      <w:r>
        <w:rPr>
          <w:rFonts w:ascii="Times New Roman" w:hAnsi="Times New Roman" w:cs="Times New Roman"/>
          <w:sz w:val="24"/>
          <w:szCs w:val="28"/>
        </w:rPr>
        <w:t xml:space="preserve">УТВЕРЖДАЮ                                                                                                                                                                                                                                                                                                                                                                           </w:t>
      </w:r>
    </w:p>
    <w:p w:rsidR="00797695" w:rsidRDefault="00797695" w:rsidP="008317B0">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Управляющим Советом               Председатель  </w:t>
      </w:r>
      <w:r w:rsidR="008317B0">
        <w:rPr>
          <w:rFonts w:ascii="Times New Roman" w:hAnsi="Times New Roman" w:cs="Times New Roman"/>
          <w:sz w:val="24"/>
          <w:szCs w:val="28"/>
        </w:rPr>
        <w:t xml:space="preserve">        </w:t>
      </w:r>
      <w:r w:rsidR="0090717B">
        <w:rPr>
          <w:rFonts w:ascii="Times New Roman" w:hAnsi="Times New Roman" w:cs="Times New Roman"/>
          <w:sz w:val="24"/>
          <w:szCs w:val="28"/>
        </w:rPr>
        <w:t xml:space="preserve">                 </w:t>
      </w:r>
      <w:r>
        <w:rPr>
          <w:rFonts w:ascii="Times New Roman" w:hAnsi="Times New Roman" w:cs="Times New Roman"/>
          <w:sz w:val="24"/>
          <w:szCs w:val="28"/>
        </w:rPr>
        <w:t>Директор</w:t>
      </w:r>
    </w:p>
    <w:p w:rsidR="00797695" w:rsidRDefault="00797695" w:rsidP="008317B0">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Протокол от 29.08.2022  №2       первичного ПК        </w:t>
      </w:r>
      <w:r w:rsidR="0090717B">
        <w:rPr>
          <w:rFonts w:ascii="Times New Roman" w:hAnsi="Times New Roman" w:cs="Times New Roman"/>
          <w:sz w:val="24"/>
          <w:szCs w:val="28"/>
        </w:rPr>
        <w:t xml:space="preserve">                </w:t>
      </w:r>
      <w:r>
        <w:rPr>
          <w:rFonts w:ascii="Times New Roman" w:hAnsi="Times New Roman" w:cs="Times New Roman"/>
          <w:sz w:val="24"/>
          <w:szCs w:val="28"/>
        </w:rPr>
        <w:t>МБОУ «Верхнепотаповская СОШ»</w:t>
      </w:r>
    </w:p>
    <w:p w:rsidR="00797695" w:rsidRDefault="00797695" w:rsidP="008317B0">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0090717B">
        <w:rPr>
          <w:rFonts w:ascii="Times New Roman" w:hAnsi="Times New Roman" w:cs="Times New Roman"/>
          <w:sz w:val="24"/>
          <w:szCs w:val="28"/>
        </w:rPr>
        <w:t xml:space="preserve">                  _____</w:t>
      </w:r>
      <w:r>
        <w:rPr>
          <w:rFonts w:ascii="Times New Roman" w:hAnsi="Times New Roman" w:cs="Times New Roman"/>
          <w:sz w:val="24"/>
          <w:szCs w:val="28"/>
        </w:rPr>
        <w:t xml:space="preserve">С.В.Сальникова           </w:t>
      </w:r>
      <w:r w:rsidR="0090717B">
        <w:rPr>
          <w:rFonts w:ascii="Times New Roman" w:hAnsi="Times New Roman" w:cs="Times New Roman"/>
          <w:sz w:val="24"/>
          <w:szCs w:val="28"/>
        </w:rPr>
        <w:t xml:space="preserve">     </w:t>
      </w:r>
      <w:r>
        <w:rPr>
          <w:rFonts w:ascii="Times New Roman" w:hAnsi="Times New Roman" w:cs="Times New Roman"/>
          <w:sz w:val="24"/>
          <w:szCs w:val="28"/>
        </w:rPr>
        <w:t>__________</w:t>
      </w:r>
      <w:r w:rsidR="0090717B">
        <w:rPr>
          <w:rFonts w:ascii="Times New Roman" w:hAnsi="Times New Roman" w:cs="Times New Roman"/>
          <w:sz w:val="24"/>
          <w:szCs w:val="28"/>
        </w:rPr>
        <w:t xml:space="preserve">___ </w:t>
      </w:r>
      <w:r>
        <w:rPr>
          <w:rFonts w:ascii="Times New Roman" w:hAnsi="Times New Roman" w:cs="Times New Roman"/>
          <w:sz w:val="24"/>
          <w:szCs w:val="28"/>
        </w:rPr>
        <w:t xml:space="preserve">О.А.Анисимова                                                                                                                                       </w:t>
      </w:r>
    </w:p>
    <w:p w:rsidR="00797695" w:rsidRPr="00C430EB" w:rsidRDefault="00797695" w:rsidP="008317B0">
      <w:pPr>
        <w:spacing w:after="0" w:line="240" w:lineRule="auto"/>
        <w:jc w:val="center"/>
        <w:rPr>
          <w:rFonts w:ascii="Times New Roman" w:hAnsi="Times New Roman" w:cs="Times New Roman"/>
          <w:b/>
          <w:bCs/>
          <w:spacing w:val="-8"/>
          <w:sz w:val="28"/>
          <w:szCs w:val="28"/>
        </w:rPr>
      </w:pPr>
      <w:r>
        <w:rPr>
          <w:rFonts w:ascii="Times New Roman" w:hAnsi="Times New Roman" w:cs="Times New Roman"/>
          <w:sz w:val="24"/>
          <w:szCs w:val="28"/>
        </w:rPr>
        <w:t xml:space="preserve">           </w:t>
      </w:r>
      <w:r w:rsidR="0090717B">
        <w:rPr>
          <w:rFonts w:ascii="Times New Roman" w:hAnsi="Times New Roman" w:cs="Times New Roman"/>
          <w:sz w:val="24"/>
          <w:szCs w:val="28"/>
        </w:rPr>
        <w:t xml:space="preserve">                            </w:t>
      </w:r>
      <w:r>
        <w:rPr>
          <w:rFonts w:ascii="Times New Roman" w:hAnsi="Times New Roman" w:cs="Times New Roman"/>
          <w:sz w:val="24"/>
          <w:szCs w:val="28"/>
        </w:rPr>
        <w:t>Пр</w:t>
      </w:r>
      <w:r w:rsidR="0090717B">
        <w:rPr>
          <w:rFonts w:ascii="Times New Roman" w:hAnsi="Times New Roman" w:cs="Times New Roman"/>
          <w:sz w:val="24"/>
          <w:szCs w:val="28"/>
        </w:rPr>
        <w:t xml:space="preserve">отокол от 29.08.2022  №3      </w:t>
      </w:r>
      <w:r>
        <w:rPr>
          <w:rFonts w:ascii="Times New Roman" w:hAnsi="Times New Roman" w:cs="Times New Roman"/>
          <w:sz w:val="24"/>
          <w:szCs w:val="28"/>
        </w:rPr>
        <w:t xml:space="preserve">Приказ от 29.08.2022  №207                                                                                                                                                                                                                                                        </w:t>
      </w:r>
    </w:p>
    <w:p w:rsidR="008317B0" w:rsidRDefault="008317B0" w:rsidP="008317B0">
      <w:pPr>
        <w:spacing w:after="0" w:line="240" w:lineRule="auto"/>
        <w:jc w:val="center"/>
        <w:rPr>
          <w:rFonts w:ascii="Times New Roman" w:hAnsi="Times New Roman" w:cs="Times New Roman"/>
          <w:sz w:val="28"/>
        </w:rPr>
      </w:pPr>
    </w:p>
    <w:p w:rsidR="00797695" w:rsidRDefault="00797695" w:rsidP="008317B0">
      <w:pPr>
        <w:spacing w:after="0" w:line="240" w:lineRule="auto"/>
        <w:jc w:val="center"/>
        <w:rPr>
          <w:rFonts w:ascii="Times New Roman" w:hAnsi="Times New Roman" w:cs="Times New Roman"/>
          <w:b/>
          <w:sz w:val="28"/>
        </w:rPr>
      </w:pPr>
      <w:r w:rsidRPr="00797695">
        <w:rPr>
          <w:rFonts w:ascii="Times New Roman" w:hAnsi="Times New Roman" w:cs="Times New Roman"/>
          <w:b/>
          <w:sz w:val="28"/>
        </w:rPr>
        <w:t xml:space="preserve">ПОЛОЖЕНИЕ </w:t>
      </w:r>
    </w:p>
    <w:p w:rsidR="00797695" w:rsidRDefault="00797695" w:rsidP="008317B0">
      <w:pPr>
        <w:spacing w:after="0" w:line="240" w:lineRule="auto"/>
        <w:jc w:val="center"/>
        <w:rPr>
          <w:rFonts w:ascii="Times New Roman" w:hAnsi="Times New Roman" w:cs="Times New Roman"/>
          <w:b/>
          <w:sz w:val="28"/>
        </w:rPr>
      </w:pPr>
      <w:r w:rsidRPr="00797695">
        <w:rPr>
          <w:rFonts w:ascii="Times New Roman" w:hAnsi="Times New Roman" w:cs="Times New Roman"/>
          <w:b/>
          <w:sz w:val="28"/>
        </w:rPr>
        <w:t>О ПРИЁМОЧНОЙ КОМИССИИ И ПРОВЕДЕНИИ ЭКСПЕРТИЗЫ РЕЗУЛЬТАТОВ, ПРЕДУСМОТРЕННЫХ КОНТРАКТОМ</w:t>
      </w:r>
    </w:p>
    <w:p w:rsidR="00797695" w:rsidRPr="00F200AD" w:rsidRDefault="00797695" w:rsidP="008317B0">
      <w:pPr>
        <w:spacing w:after="0" w:line="240" w:lineRule="auto"/>
        <w:ind w:firstLine="567"/>
        <w:jc w:val="center"/>
        <w:rPr>
          <w:rFonts w:ascii="Times New Roman" w:hAnsi="Times New Roman" w:cs="Times New Roman"/>
          <w:b/>
          <w:sz w:val="28"/>
          <w:szCs w:val="28"/>
        </w:rPr>
      </w:pPr>
      <w:r w:rsidRPr="00F200AD">
        <w:rPr>
          <w:rFonts w:ascii="Times New Roman" w:hAnsi="Times New Roman" w:cs="Times New Roman"/>
          <w:b/>
          <w:sz w:val="28"/>
          <w:szCs w:val="28"/>
        </w:rPr>
        <w:t>МУНИЦИПАЛЬНОГО БЮДЖЕТНОГО ОБЩЕОБРАЗОВАТЕЛЬНОГО  УЧРЕЖДЕНИЯ</w:t>
      </w:r>
    </w:p>
    <w:p w:rsidR="00797695" w:rsidRPr="00F200AD" w:rsidRDefault="00797695" w:rsidP="008317B0">
      <w:pPr>
        <w:spacing w:after="0" w:line="240" w:lineRule="auto"/>
        <w:ind w:firstLine="567"/>
        <w:jc w:val="center"/>
        <w:rPr>
          <w:rFonts w:ascii="Times New Roman" w:hAnsi="Times New Roman" w:cs="Times New Roman"/>
          <w:b/>
          <w:sz w:val="28"/>
          <w:szCs w:val="28"/>
        </w:rPr>
      </w:pPr>
      <w:r w:rsidRPr="00F200AD">
        <w:rPr>
          <w:rFonts w:ascii="Times New Roman" w:hAnsi="Times New Roman" w:cs="Times New Roman"/>
          <w:b/>
          <w:sz w:val="28"/>
          <w:szCs w:val="28"/>
        </w:rPr>
        <w:t>«ВЕРХНЕПОТОАПОВСКАЯ СРЕДНЯЯ</w:t>
      </w:r>
    </w:p>
    <w:p w:rsidR="00797695" w:rsidRPr="00F200AD" w:rsidRDefault="00797695" w:rsidP="008317B0">
      <w:pPr>
        <w:spacing w:after="0" w:line="240" w:lineRule="auto"/>
        <w:ind w:firstLine="567"/>
        <w:jc w:val="center"/>
        <w:rPr>
          <w:rFonts w:ascii="Times New Roman" w:hAnsi="Times New Roman" w:cs="Times New Roman"/>
          <w:b/>
          <w:sz w:val="28"/>
          <w:szCs w:val="28"/>
        </w:rPr>
      </w:pPr>
      <w:r w:rsidRPr="00F200AD">
        <w:rPr>
          <w:rFonts w:ascii="Times New Roman" w:hAnsi="Times New Roman" w:cs="Times New Roman"/>
          <w:b/>
          <w:sz w:val="28"/>
          <w:szCs w:val="28"/>
        </w:rPr>
        <w:t>ОБЩЕОБРАЗОВАТЕЛЬНАЯ ШКОЛА»</w:t>
      </w:r>
    </w:p>
    <w:p w:rsidR="00797695" w:rsidRPr="00797695" w:rsidRDefault="00797695" w:rsidP="00797695">
      <w:pPr>
        <w:shd w:val="clear" w:color="auto" w:fill="FFFFFF"/>
        <w:spacing w:after="0" w:line="240" w:lineRule="auto"/>
        <w:jc w:val="center"/>
        <w:rPr>
          <w:rFonts w:ascii="Times New Roman" w:eastAsia="Times New Roman" w:hAnsi="Times New Roman" w:cs="Times New Roman"/>
          <w:color w:val="444444"/>
          <w:sz w:val="36"/>
          <w:szCs w:val="28"/>
          <w:lang w:eastAsia="ru-RU"/>
        </w:rPr>
      </w:pPr>
    </w:p>
    <w:p w:rsidR="00797695" w:rsidRDefault="008317B0" w:rsidP="008317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00797695" w:rsidRPr="008317B0">
        <w:rPr>
          <w:rFonts w:ascii="Times New Roman" w:hAnsi="Times New Roman" w:cs="Times New Roman"/>
          <w:b/>
          <w:sz w:val="28"/>
          <w:szCs w:val="28"/>
        </w:rPr>
        <w:t>Общие положения</w:t>
      </w:r>
      <w:r>
        <w:rPr>
          <w:rFonts w:ascii="Times New Roman" w:hAnsi="Times New Roman" w:cs="Times New Roman"/>
          <w:b/>
          <w:sz w:val="28"/>
          <w:szCs w:val="28"/>
        </w:rPr>
        <w:t>.</w:t>
      </w:r>
    </w:p>
    <w:p w:rsidR="008317B0" w:rsidRPr="008317B0" w:rsidRDefault="008317B0" w:rsidP="008317B0">
      <w:pPr>
        <w:spacing w:after="0" w:line="240" w:lineRule="auto"/>
        <w:jc w:val="center"/>
        <w:rPr>
          <w:rFonts w:ascii="Times New Roman" w:hAnsi="Times New Roman" w:cs="Times New Roman"/>
          <w:b/>
          <w:sz w:val="28"/>
          <w:szCs w:val="28"/>
        </w:rPr>
      </w:pPr>
    </w:p>
    <w:p w:rsidR="00797695" w:rsidRPr="008317B0" w:rsidRDefault="00797695" w:rsidP="008317B0">
      <w:pPr>
        <w:spacing w:after="0" w:line="240" w:lineRule="auto"/>
        <w:ind w:firstLine="567"/>
        <w:jc w:val="both"/>
        <w:rPr>
          <w:rFonts w:ascii="Times New Roman" w:hAnsi="Times New Roman" w:cs="Times New Roman"/>
          <w:sz w:val="28"/>
          <w:szCs w:val="28"/>
        </w:rPr>
      </w:pPr>
      <w:r w:rsidRPr="008317B0">
        <w:rPr>
          <w:rFonts w:ascii="Times New Roman" w:hAnsi="Times New Roman" w:cs="Times New Roman"/>
          <w:sz w:val="28"/>
          <w:szCs w:val="28"/>
        </w:rPr>
        <w:t>1.1. В соответствии с Фед</w:t>
      </w:r>
      <w:r w:rsidR="008317B0">
        <w:rPr>
          <w:rFonts w:ascii="Times New Roman" w:hAnsi="Times New Roman" w:cs="Times New Roman"/>
          <w:sz w:val="28"/>
          <w:szCs w:val="28"/>
        </w:rPr>
        <w:t>еральным законом от 05.04.2013</w:t>
      </w:r>
      <w:r w:rsidRPr="008317B0">
        <w:rPr>
          <w:rFonts w:ascii="Times New Roman" w:hAnsi="Times New Roman" w:cs="Times New Roman"/>
          <w:sz w:val="28"/>
          <w:szCs w:val="28"/>
        </w:rPr>
        <w:t xml:space="preserve"> № 44-ФЗ «О контрактной системе в сфере закупок товаров, работ, услуг для обеспечения государственных и муниципальных нужд» </w:t>
      </w:r>
      <w:r w:rsidR="008317B0">
        <w:rPr>
          <w:rFonts w:ascii="Times New Roman" w:hAnsi="Times New Roman"/>
          <w:sz w:val="28"/>
          <w:szCs w:val="28"/>
        </w:rPr>
        <w:t xml:space="preserve">Муниципальное бюджетное общеобразовательное учреждение «Верхнепотаповская средняя общеобразовательная школа» </w:t>
      </w:r>
      <w:r w:rsidRPr="008317B0">
        <w:rPr>
          <w:rFonts w:ascii="Times New Roman" w:hAnsi="Times New Roman" w:cs="Times New Roman"/>
          <w:sz w:val="28"/>
          <w:szCs w:val="28"/>
        </w:rPr>
        <w:t>(далее – Заказчик) в ходе исполнения контракта обязано обеспечить приёмку поставленных товаров (результатов выполненных работ, оказанных услуг), предусмотренных контрактом, включая проведение экспертизы результатов, предусмотренных Контрактом.</w:t>
      </w:r>
    </w:p>
    <w:p w:rsidR="00797695" w:rsidRPr="008317B0" w:rsidRDefault="00797695" w:rsidP="008317B0">
      <w:pPr>
        <w:spacing w:after="0" w:line="240" w:lineRule="auto"/>
        <w:ind w:firstLine="567"/>
        <w:jc w:val="both"/>
        <w:rPr>
          <w:rFonts w:ascii="Times New Roman" w:hAnsi="Times New Roman" w:cs="Times New Roman"/>
          <w:sz w:val="28"/>
          <w:szCs w:val="28"/>
        </w:rPr>
      </w:pPr>
      <w:r w:rsidRPr="008317B0">
        <w:rPr>
          <w:rFonts w:ascii="Times New Roman" w:hAnsi="Times New Roman" w:cs="Times New Roman"/>
          <w:sz w:val="28"/>
          <w:szCs w:val="28"/>
        </w:rPr>
        <w:t xml:space="preserve">1.2. Настоящее Положение </w:t>
      </w:r>
      <w:r w:rsidR="008317B0" w:rsidRPr="008317B0">
        <w:rPr>
          <w:rFonts w:ascii="Times New Roman" w:hAnsi="Times New Roman" w:cs="Times New Roman"/>
          <w:sz w:val="28"/>
        </w:rPr>
        <w:t>о приёмочной комиссии и проведении экспертизы результатов, предусмотренных контрактом</w:t>
      </w:r>
      <w:r w:rsidR="008317B0" w:rsidRPr="008317B0">
        <w:rPr>
          <w:rFonts w:ascii="Times New Roman" w:hAnsi="Times New Roman" w:cs="Times New Roman"/>
          <w:sz w:val="28"/>
          <w:szCs w:val="28"/>
        </w:rPr>
        <w:t xml:space="preserve"> </w:t>
      </w:r>
      <w:r w:rsidR="008317B0">
        <w:rPr>
          <w:rFonts w:ascii="Times New Roman" w:hAnsi="Times New Roman" w:cs="Times New Roman"/>
          <w:sz w:val="28"/>
          <w:szCs w:val="28"/>
        </w:rPr>
        <w:t xml:space="preserve">(далее - Положение) </w:t>
      </w:r>
      <w:r w:rsidRPr="008317B0">
        <w:rPr>
          <w:rFonts w:ascii="Times New Roman" w:hAnsi="Times New Roman" w:cs="Times New Roman"/>
          <w:sz w:val="28"/>
          <w:szCs w:val="28"/>
        </w:rPr>
        <w:t>определяет порядок формирования и организации работы комиссии по приёмке поставленных товаров, выполненных работ, оказанных услуг (далее – Приёмочная комиссия), а также отдельных этапов поставки товара, выполнения работы, оказания услуги (далее - отдельный этап исполнения контракта), в рамках исполнения контрактов на поставку товаров, выполнение работ, оказание услуг, а так же проведение экспертизы результатов, предусмотренных контрактом, силами Заказчика.</w:t>
      </w:r>
    </w:p>
    <w:p w:rsidR="00797695" w:rsidRDefault="00797695" w:rsidP="008317B0">
      <w:pPr>
        <w:spacing w:after="0" w:line="240" w:lineRule="auto"/>
        <w:ind w:firstLine="567"/>
        <w:jc w:val="both"/>
        <w:rPr>
          <w:rFonts w:ascii="Times New Roman" w:hAnsi="Times New Roman" w:cs="Times New Roman"/>
          <w:sz w:val="28"/>
          <w:szCs w:val="28"/>
        </w:rPr>
      </w:pPr>
      <w:r w:rsidRPr="008317B0">
        <w:rPr>
          <w:rFonts w:ascii="Times New Roman" w:hAnsi="Times New Roman" w:cs="Times New Roman"/>
          <w:sz w:val="28"/>
          <w:szCs w:val="28"/>
        </w:rPr>
        <w:t>1.3. Приемочная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w:t>
      </w:r>
      <w:r w:rsidR="008317B0">
        <w:rPr>
          <w:rFonts w:ascii="Times New Roman" w:hAnsi="Times New Roman" w:cs="Times New Roman"/>
          <w:sz w:val="28"/>
          <w:szCs w:val="28"/>
        </w:rPr>
        <w:t xml:space="preserve"> от 5 апреля 2013 года N 44-ФЗ «</w:t>
      </w:r>
      <w:r w:rsidRPr="008317B0">
        <w:rPr>
          <w:rFonts w:ascii="Times New Roman" w:hAnsi="Times New Roman" w:cs="Times New Roman"/>
          <w:sz w:val="28"/>
          <w:szCs w:val="28"/>
        </w:rPr>
        <w:t>О контрактной системе в сфере закупок товаров, работ, услуг для обеспечения госуд</w:t>
      </w:r>
      <w:r w:rsidR="008317B0">
        <w:rPr>
          <w:rFonts w:ascii="Times New Roman" w:hAnsi="Times New Roman" w:cs="Times New Roman"/>
          <w:sz w:val="28"/>
          <w:szCs w:val="28"/>
        </w:rPr>
        <w:t>арственных и муниципальных нужд»</w:t>
      </w:r>
      <w:r w:rsidRPr="008317B0">
        <w:rPr>
          <w:rFonts w:ascii="Times New Roman" w:hAnsi="Times New Roman" w:cs="Times New Roman"/>
          <w:sz w:val="28"/>
          <w:szCs w:val="28"/>
        </w:rPr>
        <w:t>, иными федеральными законами, законами, нормативными правовыми актами о контрактной системе в сфере закупок, другими нормативными правовыми актами Президента Российской Федерации, Правительства Российской Федерации, федеральных органов исполнительной власти, регулирующими соответствующую сферу деятельности по поставке товара, выполнению работы, оказанию услуги, а также определяющими порядок оборота и требования к поставляемым товарам, выполняемым работам, оказываемым услугам, и настоящим Положением.</w:t>
      </w:r>
    </w:p>
    <w:p w:rsidR="0090717B" w:rsidRPr="008317B0" w:rsidRDefault="0090717B" w:rsidP="008317B0">
      <w:pPr>
        <w:spacing w:after="0" w:line="240" w:lineRule="auto"/>
        <w:ind w:firstLine="567"/>
        <w:jc w:val="both"/>
        <w:rPr>
          <w:rFonts w:ascii="Times New Roman" w:hAnsi="Times New Roman" w:cs="Times New Roman"/>
          <w:sz w:val="28"/>
          <w:szCs w:val="28"/>
        </w:rPr>
      </w:pPr>
    </w:p>
    <w:p w:rsidR="0090717B" w:rsidRDefault="0090717B" w:rsidP="008317B0">
      <w:pPr>
        <w:spacing w:after="0" w:line="240" w:lineRule="auto"/>
        <w:jc w:val="center"/>
        <w:rPr>
          <w:rFonts w:ascii="Times New Roman" w:hAnsi="Times New Roman" w:cs="Times New Roman"/>
          <w:b/>
          <w:sz w:val="28"/>
          <w:szCs w:val="28"/>
        </w:rPr>
      </w:pPr>
    </w:p>
    <w:p w:rsidR="00797695" w:rsidRDefault="008317B0" w:rsidP="008317B0">
      <w:pPr>
        <w:spacing w:after="0" w:line="240" w:lineRule="auto"/>
        <w:jc w:val="center"/>
        <w:rPr>
          <w:rFonts w:ascii="Times New Roman" w:hAnsi="Times New Roman" w:cs="Times New Roman"/>
          <w:b/>
          <w:sz w:val="28"/>
          <w:szCs w:val="28"/>
        </w:rPr>
      </w:pPr>
      <w:r w:rsidRPr="008317B0">
        <w:rPr>
          <w:rFonts w:ascii="Times New Roman" w:hAnsi="Times New Roman" w:cs="Times New Roman"/>
          <w:b/>
          <w:sz w:val="28"/>
          <w:szCs w:val="28"/>
        </w:rPr>
        <w:lastRenderedPageBreak/>
        <w:t xml:space="preserve">2. </w:t>
      </w:r>
      <w:r w:rsidR="00797695" w:rsidRPr="008317B0">
        <w:rPr>
          <w:rFonts w:ascii="Times New Roman" w:hAnsi="Times New Roman" w:cs="Times New Roman"/>
          <w:b/>
          <w:sz w:val="28"/>
          <w:szCs w:val="28"/>
        </w:rPr>
        <w:t>Цели и задачи приемочной комиссии</w:t>
      </w:r>
      <w:r w:rsidRPr="008317B0">
        <w:rPr>
          <w:rFonts w:ascii="Times New Roman" w:hAnsi="Times New Roman" w:cs="Times New Roman"/>
          <w:b/>
          <w:sz w:val="28"/>
          <w:szCs w:val="28"/>
        </w:rPr>
        <w:t>.</w:t>
      </w:r>
    </w:p>
    <w:p w:rsidR="008317B0" w:rsidRPr="008317B0" w:rsidRDefault="008317B0" w:rsidP="008317B0">
      <w:pPr>
        <w:spacing w:after="0" w:line="240" w:lineRule="auto"/>
        <w:jc w:val="center"/>
        <w:rPr>
          <w:rFonts w:ascii="Times New Roman" w:hAnsi="Times New Roman" w:cs="Times New Roman"/>
          <w:b/>
          <w:sz w:val="28"/>
          <w:szCs w:val="28"/>
        </w:rPr>
      </w:pPr>
    </w:p>
    <w:p w:rsidR="00797695" w:rsidRPr="008317B0" w:rsidRDefault="00797695" w:rsidP="008317B0">
      <w:pPr>
        <w:spacing w:after="0" w:line="240" w:lineRule="auto"/>
        <w:ind w:firstLine="567"/>
        <w:jc w:val="both"/>
        <w:rPr>
          <w:rFonts w:ascii="Times New Roman" w:hAnsi="Times New Roman" w:cs="Times New Roman"/>
          <w:sz w:val="28"/>
          <w:szCs w:val="28"/>
        </w:rPr>
      </w:pPr>
      <w:r w:rsidRPr="008317B0">
        <w:rPr>
          <w:rFonts w:ascii="Times New Roman" w:hAnsi="Times New Roman" w:cs="Times New Roman"/>
          <w:sz w:val="28"/>
          <w:szCs w:val="28"/>
        </w:rPr>
        <w:t>2.1. Основными целями деятельности приемочной комиссии являются:</w:t>
      </w:r>
    </w:p>
    <w:p w:rsidR="00797695" w:rsidRPr="008317B0" w:rsidRDefault="00797695" w:rsidP="008317B0">
      <w:pPr>
        <w:spacing w:after="0" w:line="240" w:lineRule="auto"/>
        <w:ind w:firstLine="567"/>
        <w:jc w:val="both"/>
        <w:rPr>
          <w:rFonts w:ascii="Times New Roman" w:hAnsi="Times New Roman" w:cs="Times New Roman"/>
          <w:sz w:val="28"/>
          <w:szCs w:val="28"/>
        </w:rPr>
      </w:pPr>
      <w:r w:rsidRPr="008317B0">
        <w:rPr>
          <w:rFonts w:ascii="Times New Roman" w:hAnsi="Times New Roman" w:cs="Times New Roman"/>
          <w:sz w:val="28"/>
          <w:szCs w:val="28"/>
        </w:rPr>
        <w:t>- обеспечение приемки поставленных товаров, выполненных работ, оказанных услуг, результатов отдельного этапа исполнения контракта, включающей проведение экспертизы результатов, предусмотренных контрактом;</w:t>
      </w:r>
    </w:p>
    <w:p w:rsidR="00797695" w:rsidRPr="008317B0" w:rsidRDefault="00797695" w:rsidP="008317B0">
      <w:pPr>
        <w:spacing w:after="0" w:line="240" w:lineRule="auto"/>
        <w:ind w:firstLine="567"/>
        <w:jc w:val="both"/>
        <w:rPr>
          <w:rFonts w:ascii="Times New Roman" w:hAnsi="Times New Roman" w:cs="Times New Roman"/>
          <w:sz w:val="28"/>
          <w:szCs w:val="28"/>
        </w:rPr>
      </w:pPr>
      <w:r w:rsidRPr="008317B0">
        <w:rPr>
          <w:rFonts w:ascii="Times New Roman" w:hAnsi="Times New Roman" w:cs="Times New Roman"/>
          <w:sz w:val="28"/>
          <w:szCs w:val="28"/>
        </w:rPr>
        <w:t>- проверки представленной поставщиком (подрядчиком, исполнителем) отчетной документации, подтверждающей результаты исполнения им обязательств по заключенному с ним контракту;</w:t>
      </w:r>
    </w:p>
    <w:p w:rsidR="00797695" w:rsidRPr="008317B0" w:rsidRDefault="00797695" w:rsidP="008317B0">
      <w:pPr>
        <w:spacing w:after="0" w:line="240" w:lineRule="auto"/>
        <w:ind w:firstLine="567"/>
        <w:jc w:val="both"/>
        <w:rPr>
          <w:rFonts w:ascii="Times New Roman" w:hAnsi="Times New Roman" w:cs="Times New Roman"/>
          <w:sz w:val="28"/>
          <w:szCs w:val="28"/>
        </w:rPr>
      </w:pPr>
      <w:r w:rsidRPr="008317B0">
        <w:rPr>
          <w:rFonts w:ascii="Times New Roman" w:hAnsi="Times New Roman" w:cs="Times New Roman"/>
          <w:sz w:val="28"/>
          <w:szCs w:val="28"/>
        </w:rPr>
        <w:t>- предотвращение коррупции и других злоупотреблений при приемке поставленных товаров, выполненных работ, оказанных услуг, результатов отдельного этапа исполнения контракта.</w:t>
      </w:r>
    </w:p>
    <w:p w:rsidR="00797695" w:rsidRPr="008317B0" w:rsidRDefault="00797695" w:rsidP="008317B0">
      <w:pPr>
        <w:spacing w:after="0" w:line="240" w:lineRule="auto"/>
        <w:ind w:firstLine="567"/>
        <w:jc w:val="both"/>
        <w:rPr>
          <w:rFonts w:ascii="Times New Roman" w:hAnsi="Times New Roman" w:cs="Times New Roman"/>
          <w:sz w:val="28"/>
          <w:szCs w:val="28"/>
        </w:rPr>
      </w:pPr>
      <w:r w:rsidRPr="008317B0">
        <w:rPr>
          <w:rFonts w:ascii="Times New Roman" w:hAnsi="Times New Roman" w:cs="Times New Roman"/>
          <w:sz w:val="28"/>
          <w:szCs w:val="28"/>
        </w:rPr>
        <w:t>2.2. Основными задачами приемочной комиссии являются:</w:t>
      </w:r>
    </w:p>
    <w:p w:rsidR="00797695" w:rsidRPr="008317B0" w:rsidRDefault="00797695" w:rsidP="008317B0">
      <w:pPr>
        <w:spacing w:after="0" w:line="240" w:lineRule="auto"/>
        <w:ind w:firstLine="567"/>
        <w:jc w:val="both"/>
        <w:rPr>
          <w:rFonts w:ascii="Times New Roman" w:hAnsi="Times New Roman" w:cs="Times New Roman"/>
          <w:sz w:val="28"/>
          <w:szCs w:val="28"/>
        </w:rPr>
      </w:pPr>
      <w:r w:rsidRPr="008317B0">
        <w:rPr>
          <w:rFonts w:ascii="Times New Roman" w:hAnsi="Times New Roman" w:cs="Times New Roman"/>
          <w:sz w:val="28"/>
          <w:szCs w:val="28"/>
        </w:rPr>
        <w:t>- установление соответствия поставленных товаров, выполненных работ, оказанных услуг, исполнения отдельного этапа контракта условиям и требованиям заключенного контракта;</w:t>
      </w:r>
    </w:p>
    <w:p w:rsidR="00797695" w:rsidRPr="008317B0" w:rsidRDefault="00797695" w:rsidP="008317B0">
      <w:pPr>
        <w:spacing w:after="0" w:line="240" w:lineRule="auto"/>
        <w:ind w:firstLine="567"/>
        <w:jc w:val="both"/>
        <w:rPr>
          <w:rFonts w:ascii="Times New Roman" w:hAnsi="Times New Roman" w:cs="Times New Roman"/>
          <w:sz w:val="28"/>
          <w:szCs w:val="28"/>
        </w:rPr>
      </w:pPr>
      <w:r w:rsidRPr="008317B0">
        <w:rPr>
          <w:rFonts w:ascii="Times New Roman" w:hAnsi="Times New Roman" w:cs="Times New Roman"/>
          <w:sz w:val="28"/>
          <w:szCs w:val="28"/>
        </w:rPr>
        <w:t>- проведение экспертизы результатов, предусмотренных контрактом, если Заказчиком будет принято решение о проведении экспертизы своими силами;</w:t>
      </w:r>
    </w:p>
    <w:p w:rsidR="00797695" w:rsidRPr="008317B0" w:rsidRDefault="00797695" w:rsidP="008317B0">
      <w:pPr>
        <w:spacing w:after="0" w:line="240" w:lineRule="auto"/>
        <w:ind w:firstLine="567"/>
        <w:jc w:val="both"/>
        <w:rPr>
          <w:rFonts w:ascii="Times New Roman" w:hAnsi="Times New Roman" w:cs="Times New Roman"/>
          <w:sz w:val="28"/>
          <w:szCs w:val="28"/>
        </w:rPr>
      </w:pPr>
      <w:r w:rsidRPr="008317B0">
        <w:rPr>
          <w:rFonts w:ascii="Times New Roman" w:hAnsi="Times New Roman" w:cs="Times New Roman"/>
          <w:sz w:val="28"/>
          <w:szCs w:val="28"/>
        </w:rPr>
        <w:t>- принятие решения о надлежащем исполнении обязательств по контракту либо о неисполнении/ненадлежащем исполнении обязательств по контракту;</w:t>
      </w:r>
    </w:p>
    <w:p w:rsidR="00797695" w:rsidRPr="008317B0" w:rsidRDefault="00797695" w:rsidP="008317B0">
      <w:pPr>
        <w:spacing w:after="0" w:line="240" w:lineRule="auto"/>
        <w:ind w:firstLine="567"/>
        <w:jc w:val="both"/>
        <w:rPr>
          <w:rFonts w:ascii="Times New Roman" w:hAnsi="Times New Roman" w:cs="Times New Roman"/>
          <w:sz w:val="28"/>
          <w:szCs w:val="28"/>
        </w:rPr>
      </w:pPr>
      <w:r w:rsidRPr="008317B0">
        <w:rPr>
          <w:rFonts w:ascii="Times New Roman" w:hAnsi="Times New Roman" w:cs="Times New Roman"/>
          <w:sz w:val="28"/>
          <w:szCs w:val="28"/>
        </w:rPr>
        <w:t>- подготовка отчетных материалов о работе приемочной комиссии;</w:t>
      </w:r>
    </w:p>
    <w:p w:rsidR="00797695" w:rsidRPr="008317B0" w:rsidRDefault="00797695" w:rsidP="008317B0">
      <w:pPr>
        <w:spacing w:after="0" w:line="240" w:lineRule="auto"/>
        <w:ind w:firstLine="567"/>
        <w:jc w:val="both"/>
        <w:rPr>
          <w:rFonts w:ascii="Times New Roman" w:hAnsi="Times New Roman" w:cs="Times New Roman"/>
          <w:sz w:val="28"/>
          <w:szCs w:val="28"/>
        </w:rPr>
      </w:pPr>
      <w:r w:rsidRPr="008317B0">
        <w:rPr>
          <w:rFonts w:ascii="Times New Roman" w:hAnsi="Times New Roman" w:cs="Times New Roman"/>
          <w:sz w:val="28"/>
          <w:szCs w:val="28"/>
        </w:rPr>
        <w:t>- подтверждение факта исполнения поставщиком (подрядчиком, исполнителем) обязательств по передаче товаров, результатов работ и оказанию услуг Заказчику.</w:t>
      </w:r>
    </w:p>
    <w:p w:rsidR="00797695" w:rsidRPr="008317B0" w:rsidRDefault="00797695" w:rsidP="008317B0">
      <w:pPr>
        <w:spacing w:after="0" w:line="240" w:lineRule="auto"/>
        <w:ind w:firstLine="567"/>
        <w:jc w:val="both"/>
        <w:rPr>
          <w:rFonts w:ascii="Times New Roman" w:hAnsi="Times New Roman" w:cs="Times New Roman"/>
          <w:sz w:val="28"/>
          <w:szCs w:val="28"/>
        </w:rPr>
      </w:pPr>
      <w:r w:rsidRPr="008317B0">
        <w:rPr>
          <w:rFonts w:ascii="Times New Roman" w:hAnsi="Times New Roman" w:cs="Times New Roman"/>
          <w:sz w:val="28"/>
          <w:szCs w:val="28"/>
        </w:rPr>
        <w:t>- подготовка отчетных материалов о работе Приемочной комиссии.</w:t>
      </w: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 </w:t>
      </w:r>
    </w:p>
    <w:p w:rsidR="00797695" w:rsidRPr="008317B0" w:rsidRDefault="008317B0" w:rsidP="008317B0">
      <w:pPr>
        <w:spacing w:after="0" w:line="240" w:lineRule="auto"/>
        <w:jc w:val="center"/>
        <w:rPr>
          <w:rFonts w:ascii="Times New Roman" w:hAnsi="Times New Roman" w:cs="Times New Roman"/>
          <w:b/>
          <w:sz w:val="28"/>
          <w:szCs w:val="28"/>
        </w:rPr>
      </w:pPr>
      <w:r w:rsidRPr="008317B0">
        <w:rPr>
          <w:rFonts w:ascii="Times New Roman" w:hAnsi="Times New Roman" w:cs="Times New Roman"/>
          <w:b/>
          <w:sz w:val="28"/>
          <w:szCs w:val="28"/>
        </w:rPr>
        <w:t xml:space="preserve">3. </w:t>
      </w:r>
      <w:r w:rsidR="00797695" w:rsidRPr="008317B0">
        <w:rPr>
          <w:rFonts w:ascii="Times New Roman" w:hAnsi="Times New Roman" w:cs="Times New Roman"/>
          <w:b/>
          <w:sz w:val="28"/>
          <w:szCs w:val="28"/>
        </w:rPr>
        <w:t>Функции Приемочной комиссии</w:t>
      </w:r>
      <w:r w:rsidRPr="008317B0">
        <w:rPr>
          <w:rFonts w:ascii="Times New Roman" w:hAnsi="Times New Roman" w:cs="Times New Roman"/>
          <w:b/>
          <w:sz w:val="28"/>
          <w:szCs w:val="28"/>
        </w:rPr>
        <w:t>.</w:t>
      </w:r>
    </w:p>
    <w:p w:rsidR="008317B0" w:rsidRPr="008317B0" w:rsidRDefault="008317B0" w:rsidP="008317B0">
      <w:pPr>
        <w:spacing w:after="0" w:line="240" w:lineRule="auto"/>
        <w:jc w:val="center"/>
        <w:rPr>
          <w:rFonts w:ascii="Times New Roman" w:hAnsi="Times New Roman" w:cs="Times New Roman"/>
          <w:sz w:val="28"/>
          <w:szCs w:val="28"/>
        </w:rPr>
      </w:pPr>
    </w:p>
    <w:p w:rsidR="00797695" w:rsidRPr="008317B0" w:rsidRDefault="008317B0" w:rsidP="008317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00797695" w:rsidRPr="008317B0">
        <w:rPr>
          <w:rFonts w:ascii="Times New Roman" w:hAnsi="Times New Roman" w:cs="Times New Roman"/>
          <w:sz w:val="28"/>
          <w:szCs w:val="28"/>
        </w:rPr>
        <w:t>Для выполнения поставленных задач Приемочная комиссия реализует следующие функции:</w:t>
      </w:r>
    </w:p>
    <w:p w:rsidR="00797695" w:rsidRPr="008317B0" w:rsidRDefault="008317B0" w:rsidP="008317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3.1.1.П</w:t>
      </w:r>
      <w:r w:rsidR="00797695" w:rsidRPr="008317B0">
        <w:rPr>
          <w:rFonts w:ascii="Times New Roman" w:hAnsi="Times New Roman" w:cs="Times New Roman"/>
          <w:sz w:val="28"/>
          <w:szCs w:val="28"/>
        </w:rPr>
        <w:t>роводит анализ документов, подтверждающих факт поставки товаров, выполнения работ или оказания услуг, на предмет соответствия указанных товаров (работ, услуг) количеству и качеству, ассортименту, годности, утвержденным образцам и формам изготовления, а также другим требованиям, предусмотренным контрактом, включая сроки поставки товара, в</w:t>
      </w:r>
      <w:r>
        <w:rPr>
          <w:rFonts w:ascii="Times New Roman" w:hAnsi="Times New Roman" w:cs="Times New Roman"/>
          <w:sz w:val="28"/>
          <w:szCs w:val="28"/>
        </w:rPr>
        <w:t>ыполнения работ, оказания услуг.</w:t>
      </w:r>
    </w:p>
    <w:p w:rsidR="00797695" w:rsidRPr="008317B0" w:rsidRDefault="008317B0" w:rsidP="008317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3.1.2.П</w:t>
      </w:r>
      <w:r w:rsidR="00797695" w:rsidRPr="008317B0">
        <w:rPr>
          <w:rFonts w:ascii="Times New Roman" w:hAnsi="Times New Roman" w:cs="Times New Roman"/>
          <w:sz w:val="28"/>
          <w:szCs w:val="28"/>
        </w:rPr>
        <w:t>роводит анализ представленных поставщиком (подрядчиком, исполнителем) отчетных документов и материалов, включая товарно-транспортные документы, накладные, документы изготовителя, инструкции по применению товара, паспорт на товар, сертификаты соответствия, доверенности, регистрационные удостоверения, промежуточные и (или) 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условиям Контракта (если такие требования установлены), а также устанавливает наличие предусмотренного условиями контракта количества экземпляров и копий о</w:t>
      </w:r>
      <w:r>
        <w:rPr>
          <w:rFonts w:ascii="Times New Roman" w:hAnsi="Times New Roman" w:cs="Times New Roman"/>
          <w:sz w:val="28"/>
          <w:szCs w:val="28"/>
        </w:rPr>
        <w:t>тчетных документов и материалов.</w:t>
      </w:r>
    </w:p>
    <w:p w:rsidR="00797695" w:rsidRPr="008317B0" w:rsidRDefault="008317B0" w:rsidP="008317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3.1.3.П</w:t>
      </w:r>
      <w:r w:rsidR="00797695" w:rsidRPr="008317B0">
        <w:rPr>
          <w:rFonts w:ascii="Times New Roman" w:hAnsi="Times New Roman" w:cs="Times New Roman"/>
          <w:sz w:val="28"/>
          <w:szCs w:val="28"/>
        </w:rPr>
        <w:t>роводит проверку поставленного товара, выполненной работы, оказанной услуги, результата отдельного этапа исполнения контракта на предмет их соответствия условиям контракта и предусмотренной им нормативной и технической документации, в том числе:</w:t>
      </w:r>
    </w:p>
    <w:p w:rsidR="00797695" w:rsidRPr="008317B0" w:rsidRDefault="00797695" w:rsidP="0090717B">
      <w:pPr>
        <w:spacing w:after="0" w:line="240" w:lineRule="auto"/>
        <w:ind w:firstLine="567"/>
        <w:jc w:val="both"/>
        <w:rPr>
          <w:rFonts w:ascii="Times New Roman" w:hAnsi="Times New Roman" w:cs="Times New Roman"/>
          <w:sz w:val="28"/>
          <w:szCs w:val="28"/>
        </w:rPr>
      </w:pPr>
      <w:r w:rsidRPr="008317B0">
        <w:rPr>
          <w:rFonts w:ascii="Times New Roman" w:hAnsi="Times New Roman" w:cs="Times New Roman"/>
          <w:sz w:val="28"/>
          <w:szCs w:val="28"/>
        </w:rPr>
        <w:t>- если осуществлялась поставка товара - проверяет целостность упаковки и отсутствие видимых повреждений, наличие товарных знаков, патентов, знаков обслуживания;</w:t>
      </w:r>
    </w:p>
    <w:p w:rsidR="00797695" w:rsidRPr="008317B0" w:rsidRDefault="00797695" w:rsidP="0090717B">
      <w:pPr>
        <w:spacing w:after="0" w:line="240" w:lineRule="auto"/>
        <w:ind w:firstLine="567"/>
        <w:jc w:val="both"/>
        <w:rPr>
          <w:rFonts w:ascii="Times New Roman" w:hAnsi="Times New Roman" w:cs="Times New Roman"/>
          <w:sz w:val="28"/>
          <w:szCs w:val="28"/>
        </w:rPr>
      </w:pPr>
      <w:r w:rsidRPr="008317B0">
        <w:rPr>
          <w:rFonts w:ascii="Times New Roman" w:hAnsi="Times New Roman" w:cs="Times New Roman"/>
          <w:sz w:val="28"/>
          <w:szCs w:val="28"/>
        </w:rPr>
        <w:t>- если оказывались услуги или выполнялись работы - оценивает качество и своевременность оказанных услуг, выполненных работ согласно срокам и условиям, установленным в контракте;</w:t>
      </w:r>
    </w:p>
    <w:p w:rsidR="00797695" w:rsidRPr="008317B0" w:rsidRDefault="00797695" w:rsidP="0090717B">
      <w:pPr>
        <w:spacing w:after="0" w:line="240" w:lineRule="auto"/>
        <w:ind w:firstLine="567"/>
        <w:jc w:val="both"/>
        <w:rPr>
          <w:rFonts w:ascii="Times New Roman" w:hAnsi="Times New Roman" w:cs="Times New Roman"/>
          <w:sz w:val="28"/>
          <w:szCs w:val="28"/>
        </w:rPr>
      </w:pPr>
      <w:r w:rsidRPr="008317B0">
        <w:rPr>
          <w:rFonts w:ascii="Times New Roman" w:hAnsi="Times New Roman" w:cs="Times New Roman"/>
          <w:sz w:val="28"/>
          <w:szCs w:val="28"/>
        </w:rPr>
        <w:t>- в случае если по условиям контракта товар (результат оказанной услуги) должен быть установлен (собран, запущен) исполнителем (поставщиком), комиссия обеспечивает возможность проведения соответствующих работ, а также проверяет их ход и качество;</w:t>
      </w:r>
    </w:p>
    <w:p w:rsidR="00797695" w:rsidRPr="008317B0" w:rsidRDefault="008317B0" w:rsidP="0090717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3.1.4. П</w:t>
      </w:r>
      <w:r w:rsidR="00797695" w:rsidRPr="008317B0">
        <w:rPr>
          <w:rFonts w:ascii="Times New Roman" w:hAnsi="Times New Roman" w:cs="Times New Roman"/>
          <w:sz w:val="28"/>
          <w:szCs w:val="28"/>
        </w:rPr>
        <w:t>ри необходимости запрашивает у поставщика (подрядчика, исполнителя) недостающие отчетные документы и материалы, а также получает разъяснения по представленным документам и материалам;</w:t>
      </w:r>
    </w:p>
    <w:p w:rsidR="00797695" w:rsidRPr="008317B0" w:rsidRDefault="008317B0" w:rsidP="0090717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90717B">
        <w:rPr>
          <w:rFonts w:ascii="Times New Roman" w:hAnsi="Times New Roman" w:cs="Times New Roman"/>
          <w:sz w:val="28"/>
          <w:szCs w:val="28"/>
        </w:rPr>
        <w:t>.1.5.</w:t>
      </w:r>
      <w:r>
        <w:rPr>
          <w:rFonts w:ascii="Times New Roman" w:hAnsi="Times New Roman" w:cs="Times New Roman"/>
          <w:sz w:val="28"/>
          <w:szCs w:val="28"/>
        </w:rPr>
        <w:t>О</w:t>
      </w:r>
      <w:r w:rsidR="00797695" w:rsidRPr="008317B0">
        <w:rPr>
          <w:rFonts w:ascii="Times New Roman" w:hAnsi="Times New Roman" w:cs="Times New Roman"/>
          <w:sz w:val="28"/>
          <w:szCs w:val="28"/>
        </w:rPr>
        <w:t>существляет иные действия для всесторонней оценки (проверки) соответствия товаров, работ, услуг условиям контракта и требованиям законодательства Российской Федерации;</w:t>
      </w:r>
    </w:p>
    <w:p w:rsidR="00797695" w:rsidRPr="008317B0" w:rsidRDefault="008317B0" w:rsidP="0090717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3.1.6. П</w:t>
      </w:r>
      <w:r w:rsidR="00797695" w:rsidRPr="008317B0">
        <w:rPr>
          <w:rFonts w:ascii="Times New Roman" w:hAnsi="Times New Roman" w:cs="Times New Roman"/>
          <w:sz w:val="28"/>
          <w:szCs w:val="28"/>
        </w:rPr>
        <w:t>о результатам проведенной приемки товаров (работ, услуг) в случае их соответствия условиям Контракта оформляет документ о приемке (Акт приемки товар</w:t>
      </w:r>
      <w:r>
        <w:rPr>
          <w:rFonts w:ascii="Times New Roman" w:hAnsi="Times New Roman" w:cs="Times New Roman"/>
          <w:sz w:val="28"/>
          <w:szCs w:val="28"/>
        </w:rPr>
        <w:t>ов (работ, услуг)) Приложение №</w:t>
      </w:r>
      <w:r w:rsidR="00797695" w:rsidRPr="008317B0">
        <w:rPr>
          <w:rFonts w:ascii="Times New Roman" w:hAnsi="Times New Roman" w:cs="Times New Roman"/>
          <w:sz w:val="28"/>
          <w:szCs w:val="28"/>
        </w:rPr>
        <w:t>1 к настоящему Положению, либо подготавливает мотивированный отказ от подписания такого документа.</w:t>
      </w:r>
    </w:p>
    <w:p w:rsidR="00797695" w:rsidRPr="008317B0" w:rsidRDefault="0090717B" w:rsidP="0090717B">
      <w:pPr>
        <w:spacing w:after="0" w:line="240" w:lineRule="auto"/>
        <w:ind w:firstLine="567"/>
        <w:jc w:val="both"/>
        <w:rPr>
          <w:rFonts w:ascii="Times New Roman" w:hAnsi="Times New Roman" w:cs="Times New Roman"/>
          <w:sz w:val="28"/>
          <w:szCs w:val="28"/>
        </w:rPr>
      </w:pPr>
      <w:r w:rsidRPr="0090717B">
        <w:rPr>
          <w:rFonts w:ascii="Times New Roman" w:hAnsi="Times New Roman" w:cs="Times New Roman"/>
          <w:sz w:val="28"/>
          <w:szCs w:val="28"/>
        </w:rPr>
        <w:t>3</w:t>
      </w:r>
      <w:r>
        <w:rPr>
          <w:rFonts w:ascii="Times New Roman" w:hAnsi="Times New Roman" w:cs="Times New Roman"/>
          <w:sz w:val="28"/>
          <w:szCs w:val="28"/>
        </w:rPr>
        <w:t xml:space="preserve">.1.7. </w:t>
      </w:r>
      <w:r w:rsidR="00797695" w:rsidRPr="0090717B">
        <w:rPr>
          <w:rFonts w:ascii="Times New Roman" w:hAnsi="Times New Roman" w:cs="Times New Roman"/>
          <w:sz w:val="28"/>
          <w:szCs w:val="28"/>
        </w:rPr>
        <w:t>Доведение</w:t>
      </w:r>
      <w:r w:rsidR="00797695" w:rsidRPr="008317B0">
        <w:rPr>
          <w:rFonts w:ascii="Times New Roman" w:hAnsi="Times New Roman" w:cs="Times New Roman"/>
          <w:sz w:val="28"/>
          <w:szCs w:val="28"/>
        </w:rPr>
        <w:t xml:space="preserve"> до сведения контрактного управляющего информации о необходимости направления поставщику (подрядчику, исполнителю) уведомления об отсутствии результатов, предусмотренных контрактом, отчетных, иных документов, предусмотренных контрактом, а также о необходимости получения от поставщика (подрядчика, исполнителя) разъяснений по предоставленным результатам, документам.</w:t>
      </w: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 </w:t>
      </w:r>
    </w:p>
    <w:p w:rsidR="00797695" w:rsidRPr="0090717B" w:rsidRDefault="0090717B" w:rsidP="0090717B">
      <w:pPr>
        <w:spacing w:after="0" w:line="240" w:lineRule="auto"/>
        <w:jc w:val="center"/>
        <w:rPr>
          <w:rFonts w:ascii="Times New Roman" w:hAnsi="Times New Roman" w:cs="Times New Roman"/>
          <w:b/>
          <w:sz w:val="28"/>
          <w:szCs w:val="28"/>
        </w:rPr>
      </w:pPr>
      <w:r w:rsidRPr="0090717B">
        <w:rPr>
          <w:rFonts w:ascii="Times New Roman" w:hAnsi="Times New Roman" w:cs="Times New Roman"/>
          <w:b/>
          <w:sz w:val="28"/>
          <w:szCs w:val="28"/>
        </w:rPr>
        <w:t>4</w:t>
      </w:r>
      <w:r w:rsidR="00797695" w:rsidRPr="0090717B">
        <w:rPr>
          <w:rFonts w:ascii="Times New Roman" w:hAnsi="Times New Roman" w:cs="Times New Roman"/>
          <w:b/>
          <w:sz w:val="28"/>
          <w:szCs w:val="28"/>
        </w:rPr>
        <w:t>. Порядок формирования и организация деятельности Приемочной комиссии</w:t>
      </w:r>
      <w:r w:rsidRPr="0090717B">
        <w:rPr>
          <w:rFonts w:ascii="Times New Roman" w:hAnsi="Times New Roman" w:cs="Times New Roman"/>
          <w:b/>
          <w:sz w:val="28"/>
          <w:szCs w:val="28"/>
        </w:rPr>
        <w:t>.</w:t>
      </w:r>
    </w:p>
    <w:p w:rsidR="0090717B" w:rsidRPr="008317B0" w:rsidRDefault="0090717B" w:rsidP="008317B0">
      <w:pPr>
        <w:spacing w:after="0" w:line="240" w:lineRule="auto"/>
        <w:jc w:val="both"/>
        <w:rPr>
          <w:rFonts w:ascii="Times New Roman" w:hAnsi="Times New Roman" w:cs="Times New Roman"/>
          <w:sz w:val="28"/>
          <w:szCs w:val="28"/>
        </w:rPr>
      </w:pPr>
    </w:p>
    <w:p w:rsidR="00797695" w:rsidRPr="008317B0" w:rsidRDefault="0090717B" w:rsidP="0090717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797695" w:rsidRPr="008317B0">
        <w:rPr>
          <w:rFonts w:ascii="Times New Roman" w:hAnsi="Times New Roman" w:cs="Times New Roman"/>
          <w:sz w:val="28"/>
          <w:szCs w:val="28"/>
        </w:rPr>
        <w:t>.1. Приемочная комиссия является коллегиальным органом Заказчика, основанным на постоянной основе.</w:t>
      </w:r>
    </w:p>
    <w:p w:rsidR="00797695" w:rsidRPr="008317B0" w:rsidRDefault="0090717B" w:rsidP="0090717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797695" w:rsidRPr="008317B0">
        <w:rPr>
          <w:rFonts w:ascii="Times New Roman" w:hAnsi="Times New Roman" w:cs="Times New Roman"/>
          <w:sz w:val="28"/>
          <w:szCs w:val="28"/>
        </w:rPr>
        <w:t>.2. В состав Приемочной комиссии входит не менее пяти человек, включая председателя, заместителя председателя, секретаря  и других членов Приемочной комиссии.</w:t>
      </w:r>
    </w:p>
    <w:p w:rsidR="00797695" w:rsidRPr="008317B0" w:rsidRDefault="0090717B" w:rsidP="0090717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797695" w:rsidRPr="008317B0">
        <w:rPr>
          <w:rFonts w:ascii="Times New Roman" w:hAnsi="Times New Roman" w:cs="Times New Roman"/>
          <w:sz w:val="28"/>
          <w:szCs w:val="28"/>
        </w:rPr>
        <w:t>.3. Персональный состав Приемочной комиссии формируется из должностных лиц Заказчика, компетентных (по роду работы, по образованию, по опыту трудовой деятельности) в вопросах определения характеристик товаров (работ, услуг), подлежащих приемке, утверждается приказом</w:t>
      </w:r>
      <w:r>
        <w:rPr>
          <w:rFonts w:ascii="Times New Roman" w:hAnsi="Times New Roman" w:cs="Times New Roman"/>
          <w:sz w:val="28"/>
          <w:szCs w:val="28"/>
        </w:rPr>
        <w:t xml:space="preserve"> Заказчика</w:t>
      </w:r>
      <w:r w:rsidR="00797695" w:rsidRPr="008317B0">
        <w:rPr>
          <w:rFonts w:ascii="Times New Roman" w:hAnsi="Times New Roman" w:cs="Times New Roman"/>
          <w:sz w:val="28"/>
          <w:szCs w:val="28"/>
        </w:rPr>
        <w:t>.</w:t>
      </w:r>
    </w:p>
    <w:p w:rsidR="00797695" w:rsidRPr="008317B0" w:rsidRDefault="0090717B" w:rsidP="0090717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797695" w:rsidRPr="008317B0">
        <w:rPr>
          <w:rFonts w:ascii="Times New Roman" w:hAnsi="Times New Roman" w:cs="Times New Roman"/>
          <w:sz w:val="28"/>
          <w:szCs w:val="28"/>
        </w:rPr>
        <w:t>.4. Возглавляет Приемочную комиссию и организует ее работу председатель Приемочной комиссии.</w:t>
      </w:r>
    </w:p>
    <w:p w:rsidR="00797695" w:rsidRPr="008317B0" w:rsidRDefault="0090717B" w:rsidP="0090717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797695" w:rsidRPr="008317B0">
        <w:rPr>
          <w:rFonts w:ascii="Times New Roman" w:hAnsi="Times New Roman" w:cs="Times New Roman"/>
          <w:sz w:val="28"/>
          <w:szCs w:val="28"/>
        </w:rPr>
        <w:t>.5. Председатель Приемочной комиссии:</w:t>
      </w:r>
    </w:p>
    <w:p w:rsidR="00797695" w:rsidRPr="008317B0" w:rsidRDefault="0090717B" w:rsidP="0090717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00797695" w:rsidRPr="008317B0">
        <w:rPr>
          <w:rFonts w:ascii="Times New Roman" w:hAnsi="Times New Roman" w:cs="Times New Roman"/>
          <w:sz w:val="28"/>
          <w:szCs w:val="28"/>
        </w:rPr>
        <w:t>.5.1. Осуществляет общее руководство работой Приемочной комиссии, организует и планирует деятельность Приемочной комиссии, председательствует на заседаниях Приемочной комиссии, контролирует выполнение принятых решений и обеспечивает выполнение настоящего Положения.</w:t>
      </w:r>
    </w:p>
    <w:p w:rsidR="00797695" w:rsidRPr="008317B0" w:rsidRDefault="0090717B" w:rsidP="0090717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797695" w:rsidRPr="008317B0">
        <w:rPr>
          <w:rFonts w:ascii="Times New Roman" w:hAnsi="Times New Roman" w:cs="Times New Roman"/>
          <w:sz w:val="28"/>
          <w:szCs w:val="28"/>
        </w:rPr>
        <w:t>.5.2. Определяет время и место проведения заседаний Приемочной комиссии и уведомляет членов Приемочной комиссии о месте, дате и времени проведения заседания.</w:t>
      </w:r>
    </w:p>
    <w:p w:rsidR="00797695" w:rsidRPr="008317B0" w:rsidRDefault="0090717B" w:rsidP="0090717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797695" w:rsidRPr="008317B0">
        <w:rPr>
          <w:rFonts w:ascii="Times New Roman" w:hAnsi="Times New Roman" w:cs="Times New Roman"/>
          <w:sz w:val="28"/>
          <w:szCs w:val="28"/>
        </w:rPr>
        <w:t>.5.3. Объявляет заседание правомочным или выносит решение о его переносе из-за отсутствия необходимого количества членов Приемочной комиссии.</w:t>
      </w:r>
    </w:p>
    <w:p w:rsidR="00797695" w:rsidRPr="008317B0" w:rsidRDefault="0090717B" w:rsidP="0090717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797695" w:rsidRPr="008317B0">
        <w:rPr>
          <w:rFonts w:ascii="Times New Roman" w:hAnsi="Times New Roman" w:cs="Times New Roman"/>
          <w:sz w:val="28"/>
          <w:szCs w:val="28"/>
        </w:rPr>
        <w:t>.5.4. Открывает и ведет заседание Приемочной комиссии, объявляет перерывы.</w:t>
      </w:r>
    </w:p>
    <w:p w:rsidR="00797695" w:rsidRPr="008317B0" w:rsidRDefault="0090717B" w:rsidP="0090717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4.5.5. Объявляет состав Приё</w:t>
      </w:r>
      <w:r w:rsidR="00797695" w:rsidRPr="008317B0">
        <w:rPr>
          <w:rFonts w:ascii="Times New Roman" w:hAnsi="Times New Roman" w:cs="Times New Roman"/>
          <w:sz w:val="28"/>
          <w:szCs w:val="28"/>
        </w:rPr>
        <w:t>мочной комиссии.</w:t>
      </w:r>
    </w:p>
    <w:p w:rsidR="00797695" w:rsidRPr="008317B0" w:rsidRDefault="0090717B" w:rsidP="0090717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797695" w:rsidRPr="008317B0">
        <w:rPr>
          <w:rFonts w:ascii="Times New Roman" w:hAnsi="Times New Roman" w:cs="Times New Roman"/>
          <w:sz w:val="28"/>
          <w:szCs w:val="28"/>
        </w:rPr>
        <w:t>.5.6. Вносит предложения об исключении из состава членов Приемочной комиссии, нарушающих свои обязанности.</w:t>
      </w:r>
    </w:p>
    <w:p w:rsidR="00797695" w:rsidRPr="008317B0" w:rsidRDefault="0090717B" w:rsidP="0090717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797695" w:rsidRPr="008317B0">
        <w:rPr>
          <w:rFonts w:ascii="Times New Roman" w:hAnsi="Times New Roman" w:cs="Times New Roman"/>
          <w:sz w:val="28"/>
          <w:szCs w:val="28"/>
        </w:rPr>
        <w:t>.5.7. Подписывает документ о приемке результата отдельного этапа исполнения контракта.</w:t>
      </w:r>
    </w:p>
    <w:p w:rsidR="00797695" w:rsidRPr="008317B0" w:rsidRDefault="0090717B" w:rsidP="0090717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797695" w:rsidRPr="008317B0">
        <w:rPr>
          <w:rFonts w:ascii="Times New Roman" w:hAnsi="Times New Roman" w:cs="Times New Roman"/>
          <w:sz w:val="28"/>
          <w:szCs w:val="28"/>
        </w:rPr>
        <w:t>.5.8. Контролирует направление контрактному управляющему документа о приемке.</w:t>
      </w:r>
    </w:p>
    <w:p w:rsidR="00797695" w:rsidRPr="008317B0" w:rsidRDefault="0090717B" w:rsidP="0090717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797695" w:rsidRPr="008317B0">
        <w:rPr>
          <w:rFonts w:ascii="Times New Roman" w:hAnsi="Times New Roman" w:cs="Times New Roman"/>
          <w:sz w:val="28"/>
          <w:szCs w:val="28"/>
        </w:rPr>
        <w:t>.5.9. Несет ответственность за своевременную приемку товаров, а также за соответствие принятых товаров условиям контракта.</w:t>
      </w:r>
    </w:p>
    <w:p w:rsidR="00797695" w:rsidRPr="008317B0" w:rsidRDefault="0090717B" w:rsidP="0090717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797695" w:rsidRPr="008317B0">
        <w:rPr>
          <w:rFonts w:ascii="Times New Roman" w:hAnsi="Times New Roman" w:cs="Times New Roman"/>
          <w:sz w:val="28"/>
          <w:szCs w:val="28"/>
        </w:rPr>
        <w:t>.5.10. Осуществляет иные действия в соответствии с законодательством Российской Федерации о контрактной системе в сфере закупок товаров для обеспечения муниципальных нужд и настоящим Положением.</w:t>
      </w:r>
    </w:p>
    <w:p w:rsidR="00797695" w:rsidRPr="008317B0" w:rsidRDefault="0090717B" w:rsidP="0090717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797695" w:rsidRPr="008317B0">
        <w:rPr>
          <w:rFonts w:ascii="Times New Roman" w:hAnsi="Times New Roman" w:cs="Times New Roman"/>
          <w:sz w:val="28"/>
          <w:szCs w:val="28"/>
        </w:rPr>
        <w:t>.6. В период отсутствия председателя Приемочной комиссии его обязанности исполняет заместитель председателя комиссии, а в случае одновременного их отсутствия функции председателя на заседании исполняет член комиссии, который избирается простым большинством голосов из числа присутствующих на заседании членов комиссии, что фиксируется в Акте приемки товаров (работ, услуг).</w:t>
      </w:r>
    </w:p>
    <w:p w:rsidR="00797695" w:rsidRPr="008317B0" w:rsidRDefault="0090717B" w:rsidP="001238B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797695" w:rsidRPr="008317B0">
        <w:rPr>
          <w:rFonts w:ascii="Times New Roman" w:hAnsi="Times New Roman" w:cs="Times New Roman"/>
          <w:sz w:val="28"/>
          <w:szCs w:val="28"/>
        </w:rPr>
        <w:t>.6. Секретарь является членом Приемочной комиссии. В отсутствие Секретаря Приемочной комиссии его обязанности и функции в соответствии с настоящим Положен</w:t>
      </w:r>
      <w:r>
        <w:rPr>
          <w:rFonts w:ascii="Times New Roman" w:hAnsi="Times New Roman" w:cs="Times New Roman"/>
          <w:sz w:val="28"/>
          <w:szCs w:val="28"/>
        </w:rPr>
        <w:t>ием осуществляет любой член Приё</w:t>
      </w:r>
      <w:r w:rsidR="00797695" w:rsidRPr="008317B0">
        <w:rPr>
          <w:rFonts w:ascii="Times New Roman" w:hAnsi="Times New Roman" w:cs="Times New Roman"/>
          <w:sz w:val="28"/>
          <w:szCs w:val="28"/>
        </w:rPr>
        <w:t>мочной комиссии, уполномоченный на выполнение таких функций Председателем. Секретарь Приемочной комиссии составляет Акт приемки товаров (работ, услуг).</w:t>
      </w:r>
    </w:p>
    <w:p w:rsidR="00797695" w:rsidRPr="008317B0" w:rsidRDefault="0090717B" w:rsidP="001238B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797695" w:rsidRPr="008317B0">
        <w:rPr>
          <w:rFonts w:ascii="Times New Roman" w:hAnsi="Times New Roman" w:cs="Times New Roman"/>
          <w:sz w:val="28"/>
          <w:szCs w:val="28"/>
        </w:rPr>
        <w:t>.7. Секретарь Приемочной комиссии:</w:t>
      </w:r>
    </w:p>
    <w:p w:rsidR="00797695" w:rsidRPr="008317B0" w:rsidRDefault="0090717B" w:rsidP="001238B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797695" w:rsidRPr="008317B0">
        <w:rPr>
          <w:rFonts w:ascii="Times New Roman" w:hAnsi="Times New Roman" w:cs="Times New Roman"/>
          <w:sz w:val="28"/>
          <w:szCs w:val="28"/>
        </w:rPr>
        <w:t>.7.1. Осуществляет подгот</w:t>
      </w:r>
      <w:r>
        <w:rPr>
          <w:rFonts w:ascii="Times New Roman" w:hAnsi="Times New Roman" w:cs="Times New Roman"/>
          <w:sz w:val="28"/>
          <w:szCs w:val="28"/>
        </w:rPr>
        <w:t>овку документов к заседанию Приё</w:t>
      </w:r>
      <w:r w:rsidR="00797695" w:rsidRPr="008317B0">
        <w:rPr>
          <w:rFonts w:ascii="Times New Roman" w:hAnsi="Times New Roman" w:cs="Times New Roman"/>
          <w:sz w:val="28"/>
          <w:szCs w:val="28"/>
        </w:rPr>
        <w:t>мочной комиссии.</w:t>
      </w:r>
    </w:p>
    <w:p w:rsidR="00797695" w:rsidRPr="008317B0" w:rsidRDefault="0090717B" w:rsidP="001238B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797695" w:rsidRPr="008317B0">
        <w:rPr>
          <w:rFonts w:ascii="Times New Roman" w:hAnsi="Times New Roman" w:cs="Times New Roman"/>
          <w:sz w:val="28"/>
          <w:szCs w:val="28"/>
        </w:rPr>
        <w:t>.7.2. Своевременно передает необходимую информацию всем членам Приемочной комиссии, ведет протоколы заседания, выдает выписки из протоколов или решений Приемочной комиссии, ведет иную документацию комиссии.</w:t>
      </w:r>
    </w:p>
    <w:p w:rsidR="00797695" w:rsidRPr="008317B0" w:rsidRDefault="0090717B" w:rsidP="001238B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797695" w:rsidRPr="008317B0">
        <w:rPr>
          <w:rFonts w:ascii="Times New Roman" w:hAnsi="Times New Roman" w:cs="Times New Roman"/>
          <w:sz w:val="28"/>
          <w:szCs w:val="28"/>
        </w:rPr>
        <w:t>.7.3. Оформляет документ о приемке результата отдельного этапа исполнения контракта, а также товара.</w:t>
      </w:r>
    </w:p>
    <w:p w:rsidR="00797695" w:rsidRPr="008317B0" w:rsidRDefault="0090717B" w:rsidP="001238B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797695" w:rsidRPr="008317B0">
        <w:rPr>
          <w:rFonts w:ascii="Times New Roman" w:hAnsi="Times New Roman" w:cs="Times New Roman"/>
          <w:sz w:val="28"/>
          <w:szCs w:val="28"/>
        </w:rPr>
        <w:t xml:space="preserve">.7.4. По поручению Председателя Приемочной комиссии подготавливает информацию для контрактного управляющего о необходимости направления запросов поставщикам о недостающих или несоответствующих документах и </w:t>
      </w:r>
      <w:r w:rsidR="00797695" w:rsidRPr="008317B0">
        <w:rPr>
          <w:rFonts w:ascii="Times New Roman" w:hAnsi="Times New Roman" w:cs="Times New Roman"/>
          <w:sz w:val="28"/>
          <w:szCs w:val="28"/>
        </w:rPr>
        <w:lastRenderedPageBreak/>
        <w:t>материалах, а также получает разъяснения по представленным материалам, документам.</w:t>
      </w:r>
    </w:p>
    <w:p w:rsidR="00797695" w:rsidRPr="008317B0" w:rsidRDefault="0090717B" w:rsidP="001238B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797695" w:rsidRPr="008317B0">
        <w:rPr>
          <w:rFonts w:ascii="Times New Roman" w:hAnsi="Times New Roman" w:cs="Times New Roman"/>
          <w:sz w:val="28"/>
          <w:szCs w:val="28"/>
        </w:rPr>
        <w:t>.7.5. Выполняет по поручению Председателя иные необходимые организационные мероприятия, обеспечивающие де</w:t>
      </w:r>
      <w:r>
        <w:rPr>
          <w:rFonts w:ascii="Times New Roman" w:hAnsi="Times New Roman" w:cs="Times New Roman"/>
          <w:sz w:val="28"/>
          <w:szCs w:val="28"/>
        </w:rPr>
        <w:t>ятельность Приё</w:t>
      </w:r>
      <w:r w:rsidR="00797695" w:rsidRPr="008317B0">
        <w:rPr>
          <w:rFonts w:ascii="Times New Roman" w:hAnsi="Times New Roman" w:cs="Times New Roman"/>
          <w:sz w:val="28"/>
          <w:szCs w:val="28"/>
        </w:rPr>
        <w:t>мочной комиссии.</w:t>
      </w:r>
    </w:p>
    <w:p w:rsidR="00797695" w:rsidRPr="008317B0" w:rsidRDefault="0090717B" w:rsidP="001238B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797695" w:rsidRPr="008317B0">
        <w:rPr>
          <w:rFonts w:ascii="Times New Roman" w:hAnsi="Times New Roman" w:cs="Times New Roman"/>
          <w:sz w:val="28"/>
          <w:szCs w:val="28"/>
        </w:rPr>
        <w:t>.8. Члены Приемочной комиссии принимают участие в работе комиссии (запрашивают необходимую информацию о поставленном товаре, выполненной работе, оказанной услуге, изучают документацию, связанную с поставленным товаром, выполненной работой, оказанной услугой, контролируют соблюдение сроков в соответствии с контрактом, принимают решение о соответствии или несоответствии поставленного товара, выполненной работы, оказанной услуги).</w:t>
      </w:r>
    </w:p>
    <w:p w:rsidR="00797695" w:rsidRPr="008317B0" w:rsidRDefault="0090717B" w:rsidP="001238B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797695" w:rsidRPr="008317B0">
        <w:rPr>
          <w:rFonts w:ascii="Times New Roman" w:hAnsi="Times New Roman" w:cs="Times New Roman"/>
          <w:sz w:val="28"/>
          <w:szCs w:val="28"/>
        </w:rPr>
        <w:t>.9. Члены Приемочной комиссии:</w:t>
      </w:r>
    </w:p>
    <w:p w:rsidR="00797695" w:rsidRPr="008317B0" w:rsidRDefault="00797695" w:rsidP="001238BE">
      <w:pPr>
        <w:spacing w:after="0" w:line="240" w:lineRule="auto"/>
        <w:ind w:firstLine="567"/>
        <w:jc w:val="both"/>
        <w:rPr>
          <w:rFonts w:ascii="Times New Roman" w:hAnsi="Times New Roman" w:cs="Times New Roman"/>
          <w:sz w:val="28"/>
          <w:szCs w:val="28"/>
        </w:rPr>
      </w:pPr>
      <w:r w:rsidRPr="008317B0">
        <w:rPr>
          <w:rFonts w:ascii="Times New Roman" w:hAnsi="Times New Roman" w:cs="Times New Roman"/>
          <w:sz w:val="28"/>
          <w:szCs w:val="28"/>
        </w:rPr>
        <w:t>3.9.1. Осуществляют проверку товаров на предмет их соответствия условиям контракта и предусмотренной им нормативной и технической документации.</w:t>
      </w:r>
    </w:p>
    <w:p w:rsidR="00797695" w:rsidRPr="008317B0" w:rsidRDefault="0090717B" w:rsidP="001238B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797695" w:rsidRPr="008317B0">
        <w:rPr>
          <w:rFonts w:ascii="Times New Roman" w:hAnsi="Times New Roman" w:cs="Times New Roman"/>
          <w:sz w:val="28"/>
          <w:szCs w:val="28"/>
        </w:rPr>
        <w:t>.9.2. Осуществляют проверку оформления представленной отчетной документации, комплектность и количество экземпляров представленной документации.</w:t>
      </w:r>
    </w:p>
    <w:p w:rsidR="00797695" w:rsidRPr="008317B0" w:rsidRDefault="0090717B" w:rsidP="001238B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797695" w:rsidRPr="008317B0">
        <w:rPr>
          <w:rFonts w:ascii="Times New Roman" w:hAnsi="Times New Roman" w:cs="Times New Roman"/>
          <w:sz w:val="28"/>
          <w:szCs w:val="28"/>
        </w:rPr>
        <w:t>.9.3. Принимают решение по результатам проверки товаров, которое оформляется документом о приемке.</w:t>
      </w:r>
    </w:p>
    <w:p w:rsidR="00797695" w:rsidRPr="008317B0" w:rsidRDefault="00797695" w:rsidP="001238BE">
      <w:pPr>
        <w:spacing w:after="0" w:line="240" w:lineRule="auto"/>
        <w:ind w:firstLine="567"/>
        <w:jc w:val="both"/>
        <w:rPr>
          <w:rFonts w:ascii="Times New Roman" w:hAnsi="Times New Roman" w:cs="Times New Roman"/>
          <w:sz w:val="28"/>
          <w:szCs w:val="28"/>
        </w:rPr>
      </w:pPr>
      <w:r w:rsidRPr="008317B0">
        <w:rPr>
          <w:rFonts w:ascii="Times New Roman" w:hAnsi="Times New Roman" w:cs="Times New Roman"/>
          <w:sz w:val="28"/>
          <w:szCs w:val="28"/>
        </w:rPr>
        <w:t>3.9.4. Подписывают документ о приемке результата отдельного этапа исполнения контракта либо товара.</w:t>
      </w:r>
    </w:p>
    <w:p w:rsidR="00797695" w:rsidRPr="008317B0" w:rsidRDefault="0090717B" w:rsidP="001238B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797695" w:rsidRPr="008317B0">
        <w:rPr>
          <w:rFonts w:ascii="Times New Roman" w:hAnsi="Times New Roman" w:cs="Times New Roman"/>
          <w:sz w:val="28"/>
          <w:szCs w:val="28"/>
        </w:rPr>
        <w:t>.9.5. Осуществляют иные действия для всесторонней оценки (проверки) соответствия товаров условиям контракта и требованиям законодательства Российской Федерации при выявлении несоответствий или недостатков товаров, препятствующих их приемке в целом или отдельного этапа.</w:t>
      </w:r>
    </w:p>
    <w:p w:rsidR="00797695" w:rsidRPr="008317B0" w:rsidRDefault="001238BE" w:rsidP="001238B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797695" w:rsidRPr="008317B0">
        <w:rPr>
          <w:rFonts w:ascii="Times New Roman" w:hAnsi="Times New Roman" w:cs="Times New Roman"/>
          <w:sz w:val="28"/>
          <w:szCs w:val="28"/>
        </w:rPr>
        <w:t>.10. В случае нарушения членом Приемочной комиссии своих обязанностей Заказчик исключает этого члена из Приемочной комиссии по предложению председателя Приемочной комиссии.</w:t>
      </w:r>
    </w:p>
    <w:p w:rsidR="00797695" w:rsidRPr="008317B0" w:rsidRDefault="001238BE" w:rsidP="001238B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797695" w:rsidRPr="008317B0">
        <w:rPr>
          <w:rFonts w:ascii="Times New Roman" w:hAnsi="Times New Roman" w:cs="Times New Roman"/>
          <w:sz w:val="28"/>
          <w:szCs w:val="28"/>
        </w:rPr>
        <w:t>.11. Члены Приемочной комиссии осуществляют свои полномочия лично, передача полномочий члена Приемочной комиссии другим лицам не допускается. Замена члена Приемочной комиссии осуще</w:t>
      </w:r>
      <w:r>
        <w:rPr>
          <w:rFonts w:ascii="Times New Roman" w:hAnsi="Times New Roman" w:cs="Times New Roman"/>
          <w:sz w:val="28"/>
          <w:szCs w:val="28"/>
        </w:rPr>
        <w:t>ствляется на основании приказа З</w:t>
      </w:r>
      <w:r w:rsidR="00797695" w:rsidRPr="008317B0">
        <w:rPr>
          <w:rFonts w:ascii="Times New Roman" w:hAnsi="Times New Roman" w:cs="Times New Roman"/>
          <w:sz w:val="28"/>
          <w:szCs w:val="28"/>
        </w:rPr>
        <w:t>аказчика.</w:t>
      </w:r>
    </w:p>
    <w:p w:rsidR="00797695" w:rsidRPr="008317B0" w:rsidRDefault="001238BE" w:rsidP="001238B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797695" w:rsidRPr="008317B0">
        <w:rPr>
          <w:rFonts w:ascii="Times New Roman" w:hAnsi="Times New Roman" w:cs="Times New Roman"/>
          <w:sz w:val="28"/>
          <w:szCs w:val="28"/>
        </w:rPr>
        <w:t>.12. Приемочная комиссия правомочна осуществлять свои функции, если на заседании присутствует не менее чем 50 процентов от общего числа ее членов.</w:t>
      </w:r>
    </w:p>
    <w:p w:rsidR="00797695" w:rsidRPr="008317B0" w:rsidRDefault="001238BE" w:rsidP="001238B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797695" w:rsidRPr="008317B0">
        <w:rPr>
          <w:rFonts w:ascii="Times New Roman" w:hAnsi="Times New Roman" w:cs="Times New Roman"/>
          <w:sz w:val="28"/>
          <w:szCs w:val="28"/>
        </w:rPr>
        <w:t>.13. Решения Приемочной комиссии принимаются простым большинством голосов от числа присутствующих на заседании членов. При голосовании каждый член Приемочной комиссии имеет один голос. Голосование осуществляется открыто.</w:t>
      </w:r>
    </w:p>
    <w:p w:rsidR="00797695" w:rsidRPr="008317B0" w:rsidRDefault="001238BE" w:rsidP="001238B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4.14. Работа Приё</w:t>
      </w:r>
      <w:r w:rsidR="00797695" w:rsidRPr="008317B0">
        <w:rPr>
          <w:rFonts w:ascii="Times New Roman" w:hAnsi="Times New Roman" w:cs="Times New Roman"/>
          <w:sz w:val="28"/>
          <w:szCs w:val="28"/>
        </w:rPr>
        <w:t>мочной комиссии осуществляется на ее заседаниях, которые проводятся по мере необходимости с учетом требований настоящего Положения.</w:t>
      </w:r>
    </w:p>
    <w:p w:rsidR="00797695" w:rsidRPr="008317B0" w:rsidRDefault="001238BE" w:rsidP="001238B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797695" w:rsidRPr="008317B0">
        <w:rPr>
          <w:rFonts w:ascii="Times New Roman" w:hAnsi="Times New Roman" w:cs="Times New Roman"/>
          <w:sz w:val="28"/>
          <w:szCs w:val="28"/>
        </w:rPr>
        <w:t>.15.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проводить экспертизу. Экспертиза результатов, предусмотренных контрактом, может проводиться своими силами или к ее проведению могут привлекаться эксперты, экспертные организации, специалисты.</w:t>
      </w:r>
    </w:p>
    <w:p w:rsidR="00797695" w:rsidRPr="008317B0" w:rsidRDefault="001238BE" w:rsidP="001238B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00797695" w:rsidRPr="008317B0">
        <w:rPr>
          <w:rFonts w:ascii="Times New Roman" w:hAnsi="Times New Roman" w:cs="Times New Roman"/>
          <w:sz w:val="28"/>
          <w:szCs w:val="28"/>
        </w:rPr>
        <w:t>.16. По контрактам, заключаемым с единственным поставщиком в соответствии с пунктом 4,5 части 1 статьи 93 Закона о Контрактной системе, Приемочная комиссия не создается.</w:t>
      </w:r>
    </w:p>
    <w:p w:rsidR="00797695" w:rsidRPr="008317B0" w:rsidRDefault="00797695" w:rsidP="001238BE">
      <w:pPr>
        <w:spacing w:after="0" w:line="240" w:lineRule="auto"/>
        <w:ind w:firstLine="567"/>
        <w:jc w:val="both"/>
        <w:rPr>
          <w:rFonts w:ascii="Times New Roman" w:hAnsi="Times New Roman" w:cs="Times New Roman"/>
          <w:sz w:val="28"/>
          <w:szCs w:val="28"/>
        </w:rPr>
      </w:pPr>
      <w:r w:rsidRPr="008317B0">
        <w:rPr>
          <w:rFonts w:ascii="Times New Roman" w:hAnsi="Times New Roman" w:cs="Times New Roman"/>
          <w:sz w:val="28"/>
          <w:szCs w:val="28"/>
        </w:rPr>
        <w:t>По результатам приемки товаров (работ, услуг) (в т.ч. экспертизы), при полном их соответствии требованиям и условиям контракта, ответственное лицо Заказчика делает отметку в документах о приемке (счет-фактура, товарная накладная, акт выполненных работ, акт об оказании услуг), об их принятии.</w:t>
      </w: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 </w:t>
      </w:r>
    </w:p>
    <w:p w:rsidR="00797695" w:rsidRPr="001238BE" w:rsidRDefault="001238BE" w:rsidP="001238BE">
      <w:pPr>
        <w:spacing w:after="0" w:line="240" w:lineRule="auto"/>
        <w:jc w:val="center"/>
        <w:rPr>
          <w:rFonts w:ascii="Times New Roman" w:hAnsi="Times New Roman" w:cs="Times New Roman"/>
          <w:b/>
          <w:sz w:val="28"/>
          <w:szCs w:val="28"/>
        </w:rPr>
      </w:pPr>
      <w:r w:rsidRPr="001238BE">
        <w:rPr>
          <w:rFonts w:ascii="Times New Roman" w:hAnsi="Times New Roman" w:cs="Times New Roman"/>
          <w:b/>
          <w:sz w:val="28"/>
          <w:szCs w:val="28"/>
        </w:rPr>
        <w:t xml:space="preserve">5. </w:t>
      </w:r>
      <w:r w:rsidR="00797695" w:rsidRPr="001238BE">
        <w:rPr>
          <w:rFonts w:ascii="Times New Roman" w:hAnsi="Times New Roman" w:cs="Times New Roman"/>
          <w:b/>
          <w:sz w:val="28"/>
          <w:szCs w:val="28"/>
        </w:rPr>
        <w:t>Порядок проведения приемки поставленных товаров,</w:t>
      </w:r>
    </w:p>
    <w:p w:rsidR="00797695" w:rsidRPr="001238BE" w:rsidRDefault="00797695" w:rsidP="001238BE">
      <w:pPr>
        <w:spacing w:after="0" w:line="240" w:lineRule="auto"/>
        <w:jc w:val="center"/>
        <w:rPr>
          <w:rFonts w:ascii="Times New Roman" w:hAnsi="Times New Roman" w:cs="Times New Roman"/>
          <w:b/>
          <w:sz w:val="28"/>
          <w:szCs w:val="28"/>
        </w:rPr>
      </w:pPr>
      <w:r w:rsidRPr="001238BE">
        <w:rPr>
          <w:rFonts w:ascii="Times New Roman" w:hAnsi="Times New Roman" w:cs="Times New Roman"/>
          <w:b/>
          <w:sz w:val="28"/>
          <w:szCs w:val="28"/>
        </w:rPr>
        <w:t>результатов выполненных работ, оказанных услуг, а также отдельных этапов исполнения контрактов</w:t>
      </w:r>
      <w:r w:rsidR="001238BE">
        <w:rPr>
          <w:rFonts w:ascii="Times New Roman" w:hAnsi="Times New Roman" w:cs="Times New Roman"/>
          <w:b/>
          <w:sz w:val="28"/>
          <w:szCs w:val="28"/>
        </w:rPr>
        <w:t>.</w:t>
      </w: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 </w:t>
      </w:r>
    </w:p>
    <w:p w:rsidR="00797695" w:rsidRPr="008317B0" w:rsidRDefault="001238BE" w:rsidP="001238BE">
      <w:pPr>
        <w:tabs>
          <w:tab w:val="left" w:pos="14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97695" w:rsidRPr="008317B0">
        <w:rPr>
          <w:rFonts w:ascii="Times New Roman" w:hAnsi="Times New Roman" w:cs="Times New Roman"/>
          <w:sz w:val="28"/>
          <w:szCs w:val="28"/>
        </w:rPr>
        <w:t xml:space="preserve">.1. </w:t>
      </w:r>
      <w:r w:rsidR="00797695" w:rsidRPr="001238BE">
        <w:rPr>
          <w:rFonts w:ascii="Times New Roman" w:hAnsi="Times New Roman" w:cs="Times New Roman"/>
          <w:b/>
          <w:sz w:val="28"/>
          <w:szCs w:val="28"/>
        </w:rPr>
        <w:t>Общие условия</w:t>
      </w:r>
      <w:r>
        <w:rPr>
          <w:rFonts w:ascii="Times New Roman" w:hAnsi="Times New Roman" w:cs="Times New Roman"/>
          <w:b/>
          <w:sz w:val="28"/>
          <w:szCs w:val="28"/>
        </w:rPr>
        <w:t>.</w:t>
      </w:r>
    </w:p>
    <w:p w:rsidR="00797695" w:rsidRPr="008317B0" w:rsidRDefault="001238BE" w:rsidP="001238BE">
      <w:pPr>
        <w:tabs>
          <w:tab w:val="left" w:pos="14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97695" w:rsidRPr="008317B0">
        <w:rPr>
          <w:rFonts w:ascii="Times New Roman" w:hAnsi="Times New Roman" w:cs="Times New Roman"/>
          <w:sz w:val="28"/>
          <w:szCs w:val="28"/>
        </w:rPr>
        <w:t>.1.1. Заказчик обязан создать условия для обеспечения приемки товара, работ, услуг.</w:t>
      </w:r>
    </w:p>
    <w:p w:rsidR="00797695" w:rsidRPr="008317B0" w:rsidRDefault="001238BE" w:rsidP="001238BE">
      <w:pPr>
        <w:tabs>
          <w:tab w:val="left" w:pos="14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97695" w:rsidRPr="008317B0">
        <w:rPr>
          <w:rFonts w:ascii="Times New Roman" w:hAnsi="Times New Roman" w:cs="Times New Roman"/>
          <w:sz w:val="28"/>
          <w:szCs w:val="28"/>
        </w:rPr>
        <w:t xml:space="preserve">.1.2. Если иное не предусмотрено контрактом, поставщик (подрядчик, исполнитель) вправе направить своего представителя, компетентного в вопросах определения количества (объема), комплектности и качества товара, работ, услуг действующего на основании доверенности с правом подписи документов, сопровождающих приемку товара, работ, услуг, в т.ч. экспертизу товара, и получения документов от </w:t>
      </w:r>
      <w:r>
        <w:rPr>
          <w:rFonts w:ascii="Times New Roman" w:hAnsi="Times New Roman" w:cs="Times New Roman"/>
          <w:sz w:val="28"/>
          <w:szCs w:val="28"/>
        </w:rPr>
        <w:t>Заказчика</w:t>
      </w:r>
      <w:r w:rsidRPr="008317B0">
        <w:rPr>
          <w:rFonts w:ascii="Times New Roman" w:hAnsi="Times New Roman" w:cs="Times New Roman"/>
          <w:sz w:val="28"/>
          <w:szCs w:val="28"/>
        </w:rPr>
        <w:t xml:space="preserve"> </w:t>
      </w:r>
      <w:r w:rsidR="00797695" w:rsidRPr="008317B0">
        <w:rPr>
          <w:rFonts w:ascii="Times New Roman" w:hAnsi="Times New Roman" w:cs="Times New Roman"/>
          <w:sz w:val="28"/>
          <w:szCs w:val="28"/>
        </w:rPr>
        <w:t>в т.ч. писем, уведомлений, претензий, мотивированных отказов. Приемочная комиссия вправе обращаться к представителю поставщика (подрядчика, исполнителя) для получения разъяснений по вопросам соответствия товара, работ, услуг требованиям контракта.</w:t>
      </w:r>
    </w:p>
    <w:p w:rsidR="00797695" w:rsidRPr="008317B0" w:rsidRDefault="001238BE" w:rsidP="001238BE">
      <w:pPr>
        <w:tabs>
          <w:tab w:val="left" w:pos="14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97695" w:rsidRPr="008317B0">
        <w:rPr>
          <w:rFonts w:ascii="Times New Roman" w:hAnsi="Times New Roman" w:cs="Times New Roman"/>
          <w:sz w:val="28"/>
          <w:szCs w:val="28"/>
        </w:rPr>
        <w:t>.1.3. На наблюдательных подразделениях Заказчика приемку (в том числе экспертизу) товаров, результатов выполненных работ, оказанных услуг осуществляет материально-ответственное лицо Заказчика.</w:t>
      </w:r>
    </w:p>
    <w:p w:rsidR="00797695" w:rsidRPr="008317B0" w:rsidRDefault="00797695" w:rsidP="001238BE">
      <w:pPr>
        <w:tabs>
          <w:tab w:val="left" w:pos="142"/>
        </w:tabs>
        <w:spacing w:after="0" w:line="240" w:lineRule="auto"/>
        <w:ind w:firstLine="567"/>
        <w:jc w:val="both"/>
        <w:rPr>
          <w:rFonts w:ascii="Times New Roman" w:hAnsi="Times New Roman" w:cs="Times New Roman"/>
          <w:sz w:val="28"/>
          <w:szCs w:val="28"/>
        </w:rPr>
      </w:pPr>
      <w:r w:rsidRPr="008317B0">
        <w:rPr>
          <w:rFonts w:ascii="Times New Roman" w:hAnsi="Times New Roman" w:cs="Times New Roman"/>
          <w:sz w:val="28"/>
          <w:szCs w:val="28"/>
        </w:rPr>
        <w:t>По результатам приемки товара (в т.ч. экспертизы) материально-ответственное лицо составляет и подписывает Акт приема-передачи товара (Приложение № 2 к настоящему Положению).</w:t>
      </w:r>
    </w:p>
    <w:p w:rsidR="00797695" w:rsidRPr="008317B0" w:rsidRDefault="00797695" w:rsidP="001238BE">
      <w:pPr>
        <w:tabs>
          <w:tab w:val="left" w:pos="142"/>
        </w:tabs>
        <w:spacing w:after="0" w:line="240" w:lineRule="auto"/>
        <w:ind w:firstLine="567"/>
        <w:jc w:val="both"/>
        <w:rPr>
          <w:rFonts w:ascii="Times New Roman" w:hAnsi="Times New Roman" w:cs="Times New Roman"/>
          <w:sz w:val="28"/>
          <w:szCs w:val="28"/>
        </w:rPr>
      </w:pPr>
      <w:r w:rsidRPr="008317B0">
        <w:rPr>
          <w:rFonts w:ascii="Times New Roman" w:hAnsi="Times New Roman" w:cs="Times New Roman"/>
          <w:sz w:val="28"/>
          <w:szCs w:val="28"/>
        </w:rPr>
        <w:t>По результатам приемки выполненных работ по договору подряда (в т.ч. экспертизы) материально-ответственное лицо Заказчика составляет и подписывает Акт сдачи-приемки работ по договору подряда (Приложение № 3 к настоящему Положению).</w:t>
      </w:r>
    </w:p>
    <w:p w:rsidR="00797695" w:rsidRPr="008317B0" w:rsidRDefault="001238BE" w:rsidP="001238BE">
      <w:pPr>
        <w:tabs>
          <w:tab w:val="left" w:pos="14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97695" w:rsidRPr="008317B0">
        <w:rPr>
          <w:rFonts w:ascii="Times New Roman" w:hAnsi="Times New Roman" w:cs="Times New Roman"/>
          <w:sz w:val="28"/>
          <w:szCs w:val="28"/>
        </w:rPr>
        <w:t>.1.4. В случае проведения экспертизы товара, работ, услуг экспертами, экспертными организациями Заказчик обязан продлить срок приемки товара на срок такой экспертизы либо, если согласно условиям контракта отсутствует право продления срока приемки товара на срок проведения экспертизы, Заказчик обязан создать условия для решения о приемке товара или отказа от приемки товара в срок установленный контрактом.</w:t>
      </w:r>
    </w:p>
    <w:p w:rsidR="00797695" w:rsidRPr="008317B0" w:rsidRDefault="001238BE" w:rsidP="001238BE">
      <w:pPr>
        <w:tabs>
          <w:tab w:val="left" w:pos="14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97695" w:rsidRPr="008317B0">
        <w:rPr>
          <w:rFonts w:ascii="Times New Roman" w:hAnsi="Times New Roman" w:cs="Times New Roman"/>
          <w:sz w:val="28"/>
          <w:szCs w:val="28"/>
        </w:rPr>
        <w:t>.1.5. Приемочная комиссия вправе не отказывать в приемке результатов отдельного этапа исполнения контракта, либо поставленного товара, выполненной работы, оказанной услуги, в случае выявления несоответствия этих результатов, либо этих товаров, работ, услуг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97695" w:rsidRPr="008317B0" w:rsidRDefault="001238BE" w:rsidP="000F7BE8">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00797695" w:rsidRPr="008317B0">
        <w:rPr>
          <w:rFonts w:ascii="Times New Roman" w:hAnsi="Times New Roman" w:cs="Times New Roman"/>
          <w:sz w:val="28"/>
          <w:szCs w:val="28"/>
        </w:rPr>
        <w:t>.1.6. Приемочная комиссия принимает решения открытым голосованием, простым большинством голосов от общего числа присутствующих членов комиссии. В случае равенства голосов председатель приемочной комиссии имеет решающий голос.</w:t>
      </w:r>
    </w:p>
    <w:p w:rsidR="00797695" w:rsidRPr="008317B0" w:rsidRDefault="001238BE" w:rsidP="000F7BE8">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97695" w:rsidRPr="008317B0">
        <w:rPr>
          <w:rFonts w:ascii="Times New Roman" w:hAnsi="Times New Roman" w:cs="Times New Roman"/>
          <w:sz w:val="28"/>
          <w:szCs w:val="28"/>
        </w:rPr>
        <w:t>.1.7. По итогам проведения приемки товаров (работ, услуг) Приемочной комиссией принимается одно из следующих решений:</w:t>
      </w:r>
    </w:p>
    <w:p w:rsidR="00797695" w:rsidRPr="008317B0" w:rsidRDefault="00797695" w:rsidP="000F7BE8">
      <w:pPr>
        <w:tabs>
          <w:tab w:val="left" w:pos="0"/>
        </w:tabs>
        <w:spacing w:after="0" w:line="240" w:lineRule="auto"/>
        <w:ind w:firstLine="567"/>
        <w:jc w:val="both"/>
        <w:rPr>
          <w:rFonts w:ascii="Times New Roman" w:hAnsi="Times New Roman" w:cs="Times New Roman"/>
          <w:sz w:val="28"/>
          <w:szCs w:val="28"/>
        </w:rPr>
      </w:pPr>
      <w:r w:rsidRPr="008317B0">
        <w:rPr>
          <w:rFonts w:ascii="Times New Roman" w:hAnsi="Times New Roman" w:cs="Times New Roman"/>
          <w:sz w:val="28"/>
          <w:szCs w:val="28"/>
        </w:rPr>
        <w:t>1) товары поставлены, работы выполнены, услуги оказаны полностью в соответствии с условиями контракта и (или) предусмотренной им нормативной  технической документации и подлежат приемке;</w:t>
      </w:r>
    </w:p>
    <w:p w:rsidR="00797695" w:rsidRPr="008317B0" w:rsidRDefault="00797695" w:rsidP="000F7BE8">
      <w:pPr>
        <w:tabs>
          <w:tab w:val="left" w:pos="0"/>
        </w:tabs>
        <w:spacing w:after="0" w:line="240" w:lineRule="auto"/>
        <w:ind w:firstLine="567"/>
        <w:jc w:val="both"/>
        <w:rPr>
          <w:rFonts w:ascii="Times New Roman" w:hAnsi="Times New Roman" w:cs="Times New Roman"/>
          <w:sz w:val="28"/>
          <w:szCs w:val="28"/>
        </w:rPr>
      </w:pPr>
      <w:r w:rsidRPr="008317B0">
        <w:rPr>
          <w:rFonts w:ascii="Times New Roman" w:hAnsi="Times New Roman" w:cs="Times New Roman"/>
          <w:sz w:val="28"/>
          <w:szCs w:val="28"/>
        </w:rPr>
        <w:t>2) по итогам приемки товаров (работ, услуг) выявлены замечания по поставке (выполнению, оказанию) товаров (работ, услуг), которые поставщику (подрядчику, исполнителю) следует устранить в согласованные с Заказчиком сроки;</w:t>
      </w:r>
    </w:p>
    <w:p w:rsidR="00797695" w:rsidRPr="008317B0" w:rsidRDefault="00797695" w:rsidP="000F7BE8">
      <w:pPr>
        <w:tabs>
          <w:tab w:val="left" w:pos="0"/>
        </w:tabs>
        <w:spacing w:after="0" w:line="240" w:lineRule="auto"/>
        <w:ind w:firstLine="567"/>
        <w:jc w:val="both"/>
        <w:rPr>
          <w:rFonts w:ascii="Times New Roman" w:hAnsi="Times New Roman" w:cs="Times New Roman"/>
          <w:sz w:val="28"/>
          <w:szCs w:val="28"/>
        </w:rPr>
      </w:pPr>
      <w:r w:rsidRPr="008317B0">
        <w:rPr>
          <w:rFonts w:ascii="Times New Roman" w:hAnsi="Times New Roman" w:cs="Times New Roman"/>
          <w:sz w:val="28"/>
          <w:szCs w:val="28"/>
        </w:rPr>
        <w:t>3) товары не поставлены, работы не выполнены, услуги не оказаны либо товары поставлены, работы выполнены, услуги оказаны с существенными нарушениями условий контракта и (или) предусмотренной им нормативной  технической документации и не подлежат приемке.</w:t>
      </w:r>
    </w:p>
    <w:p w:rsidR="00797695" w:rsidRPr="008317B0" w:rsidRDefault="001238BE" w:rsidP="000F7BE8">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97695" w:rsidRPr="008317B0">
        <w:rPr>
          <w:rFonts w:ascii="Times New Roman" w:hAnsi="Times New Roman" w:cs="Times New Roman"/>
          <w:sz w:val="28"/>
          <w:szCs w:val="28"/>
        </w:rPr>
        <w:t>.1.8. В случае несоответствия результатов отдельного этапа исполнения контракта, либо поставленного товара, выполненной работы или оказанной услуги условиям контракта, просрочки или ненадлежащего исполнения поставщиком, подрядчиком, исполнителем обязательств, предусмотренных контрактом, Приемочная комиссия обязана сообщить в Юридический отдел для подготовки претензии к поставщику, подрядчику или исполнителю о ненадлежащем исполнении контракта, нарушений сроков исполнения контракта, применении штрафных санкций (пеней) и применения иных мер гражданско-правовой ответственности.</w:t>
      </w:r>
    </w:p>
    <w:p w:rsidR="00797695" w:rsidRPr="008317B0" w:rsidRDefault="001238BE" w:rsidP="000F7BE8">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97695" w:rsidRPr="008317B0">
        <w:rPr>
          <w:rFonts w:ascii="Times New Roman" w:hAnsi="Times New Roman" w:cs="Times New Roman"/>
          <w:sz w:val="28"/>
          <w:szCs w:val="28"/>
        </w:rPr>
        <w:t>.1.9. Решение Приемочной комиссии оформляется документом о приемке (Акт приемки товаров (работ, услуг)), который подписывается членами Приемочной комиссии, участвующими в приемке товаров (работ, услуг) и согласными с соответствующими решениями Приемочной комиссии и направляется на утверждение заведующей.</w:t>
      </w:r>
    </w:p>
    <w:p w:rsidR="00797695" w:rsidRPr="008317B0" w:rsidRDefault="00797695" w:rsidP="000F7BE8">
      <w:pPr>
        <w:tabs>
          <w:tab w:val="left" w:pos="0"/>
        </w:tabs>
        <w:spacing w:after="0" w:line="240" w:lineRule="auto"/>
        <w:ind w:firstLine="567"/>
        <w:jc w:val="both"/>
        <w:rPr>
          <w:rFonts w:ascii="Times New Roman" w:hAnsi="Times New Roman" w:cs="Times New Roman"/>
          <w:sz w:val="28"/>
          <w:szCs w:val="28"/>
        </w:rPr>
      </w:pPr>
      <w:r w:rsidRPr="008317B0">
        <w:rPr>
          <w:rFonts w:ascii="Times New Roman" w:hAnsi="Times New Roman" w:cs="Times New Roman"/>
          <w:sz w:val="28"/>
          <w:szCs w:val="28"/>
        </w:rPr>
        <w:t>Каждый из членов комиссии имеет право отразить в акте свое особое мнение в отношении приемки товара, работ, услуг.</w:t>
      </w:r>
    </w:p>
    <w:p w:rsidR="00797695" w:rsidRPr="008317B0" w:rsidRDefault="001238BE" w:rsidP="000F7BE8">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97695" w:rsidRPr="008317B0">
        <w:rPr>
          <w:rFonts w:ascii="Times New Roman" w:hAnsi="Times New Roman" w:cs="Times New Roman"/>
          <w:sz w:val="28"/>
          <w:szCs w:val="28"/>
        </w:rPr>
        <w:t>.1.10. Акты и заключения, составленные в ходе приемки, оформляются в двух экземплярах, один из которых остается в бухгалтерии, второй - передается представителю поставщика (подрядчика, исполнителя).</w:t>
      </w:r>
    </w:p>
    <w:p w:rsidR="00797695" w:rsidRPr="008317B0" w:rsidRDefault="001238BE" w:rsidP="000F7BE8">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97695" w:rsidRPr="008317B0">
        <w:rPr>
          <w:rFonts w:ascii="Times New Roman" w:hAnsi="Times New Roman" w:cs="Times New Roman"/>
          <w:sz w:val="28"/>
          <w:szCs w:val="28"/>
        </w:rPr>
        <w:t>.1.11. Подписанный членами Приемочной комиссии и утвержденный акт приемки товаров (работ, услуг), наряду с другими предусмотренными законодательством документами, является основанием для финансовых расчетов (окончательных расчетов) по контракту между заказчиком и поставщиком (подрядчиком, исполнителем).</w:t>
      </w:r>
    </w:p>
    <w:p w:rsidR="00797695" w:rsidRPr="008317B0" w:rsidRDefault="00797695" w:rsidP="000F7BE8">
      <w:pPr>
        <w:tabs>
          <w:tab w:val="left" w:pos="0"/>
        </w:tabs>
        <w:spacing w:after="0" w:line="240" w:lineRule="auto"/>
        <w:ind w:firstLine="567"/>
        <w:jc w:val="both"/>
        <w:rPr>
          <w:rFonts w:ascii="Times New Roman" w:hAnsi="Times New Roman" w:cs="Times New Roman"/>
          <w:sz w:val="28"/>
          <w:szCs w:val="28"/>
        </w:rPr>
      </w:pPr>
      <w:r w:rsidRPr="008317B0">
        <w:rPr>
          <w:rFonts w:ascii="Times New Roman" w:hAnsi="Times New Roman" w:cs="Times New Roman"/>
          <w:sz w:val="28"/>
          <w:szCs w:val="28"/>
        </w:rPr>
        <w:t> </w:t>
      </w:r>
      <w:r w:rsidR="001238BE">
        <w:rPr>
          <w:rFonts w:ascii="Times New Roman" w:hAnsi="Times New Roman" w:cs="Times New Roman"/>
          <w:sz w:val="28"/>
          <w:szCs w:val="28"/>
        </w:rPr>
        <w:t>5</w:t>
      </w:r>
      <w:r w:rsidRPr="008317B0">
        <w:rPr>
          <w:rFonts w:ascii="Times New Roman" w:hAnsi="Times New Roman" w:cs="Times New Roman"/>
          <w:sz w:val="28"/>
          <w:szCs w:val="28"/>
        </w:rPr>
        <w:t xml:space="preserve">.2. </w:t>
      </w:r>
      <w:r w:rsidRPr="001238BE">
        <w:rPr>
          <w:rFonts w:ascii="Times New Roman" w:hAnsi="Times New Roman" w:cs="Times New Roman"/>
          <w:b/>
          <w:sz w:val="28"/>
          <w:szCs w:val="28"/>
        </w:rPr>
        <w:t>Порядок приемки товаров</w:t>
      </w:r>
      <w:r w:rsidR="001238BE">
        <w:rPr>
          <w:rFonts w:ascii="Times New Roman" w:hAnsi="Times New Roman" w:cs="Times New Roman"/>
          <w:sz w:val="28"/>
          <w:szCs w:val="28"/>
        </w:rPr>
        <w:t>.</w:t>
      </w:r>
    </w:p>
    <w:p w:rsidR="00797695" w:rsidRPr="008317B0" w:rsidRDefault="001238BE" w:rsidP="000F7BE8">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97695" w:rsidRPr="008317B0">
        <w:rPr>
          <w:rFonts w:ascii="Times New Roman" w:hAnsi="Times New Roman" w:cs="Times New Roman"/>
          <w:sz w:val="28"/>
          <w:szCs w:val="28"/>
        </w:rPr>
        <w:t>.2.1. Приемка товаров осуществляется по исполнению поставщиком своих обязательств по контракту, а также может осуществляться по исполнению каждого этапа поставки товаров.</w:t>
      </w:r>
    </w:p>
    <w:p w:rsidR="00797695" w:rsidRPr="008317B0" w:rsidRDefault="001238BE" w:rsidP="000F7BE8">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97695" w:rsidRPr="008317B0">
        <w:rPr>
          <w:rFonts w:ascii="Times New Roman" w:hAnsi="Times New Roman" w:cs="Times New Roman"/>
          <w:sz w:val="28"/>
          <w:szCs w:val="28"/>
        </w:rPr>
        <w:t>.2.2. Если иное не предусмотрено контрактом, поставщик обязан за день до дня поставки товара, устано</w:t>
      </w:r>
      <w:r>
        <w:rPr>
          <w:rFonts w:ascii="Times New Roman" w:hAnsi="Times New Roman" w:cs="Times New Roman"/>
          <w:sz w:val="28"/>
          <w:szCs w:val="28"/>
        </w:rPr>
        <w:t>вленного контрактом, известить</w:t>
      </w:r>
      <w:r w:rsidR="00797695" w:rsidRPr="008317B0">
        <w:rPr>
          <w:rFonts w:ascii="Times New Roman" w:hAnsi="Times New Roman" w:cs="Times New Roman"/>
          <w:sz w:val="28"/>
          <w:szCs w:val="28"/>
        </w:rPr>
        <w:t xml:space="preserve"> </w:t>
      </w:r>
      <w:r>
        <w:rPr>
          <w:rFonts w:ascii="Times New Roman" w:hAnsi="Times New Roman" w:cs="Times New Roman"/>
          <w:sz w:val="28"/>
          <w:szCs w:val="28"/>
        </w:rPr>
        <w:t>Заказчика</w:t>
      </w:r>
      <w:r w:rsidR="00797695" w:rsidRPr="008317B0">
        <w:rPr>
          <w:rFonts w:ascii="Times New Roman" w:hAnsi="Times New Roman" w:cs="Times New Roman"/>
          <w:sz w:val="28"/>
          <w:szCs w:val="28"/>
        </w:rPr>
        <w:t xml:space="preserve"> о дате и </w:t>
      </w:r>
      <w:r w:rsidR="00797695" w:rsidRPr="008317B0">
        <w:rPr>
          <w:rFonts w:ascii="Times New Roman" w:hAnsi="Times New Roman" w:cs="Times New Roman"/>
          <w:sz w:val="28"/>
          <w:szCs w:val="28"/>
        </w:rPr>
        <w:lastRenderedPageBreak/>
        <w:t xml:space="preserve">точном времени поставки товара (этапа исполнения контракта). </w:t>
      </w:r>
      <w:r>
        <w:rPr>
          <w:rFonts w:ascii="Times New Roman" w:hAnsi="Times New Roman" w:cs="Times New Roman"/>
          <w:sz w:val="28"/>
          <w:szCs w:val="28"/>
        </w:rPr>
        <w:t>Заказчик</w:t>
      </w:r>
      <w:r w:rsidRPr="008317B0">
        <w:rPr>
          <w:rFonts w:ascii="Times New Roman" w:hAnsi="Times New Roman" w:cs="Times New Roman"/>
          <w:sz w:val="28"/>
          <w:szCs w:val="28"/>
        </w:rPr>
        <w:t xml:space="preserve"> </w:t>
      </w:r>
      <w:r w:rsidR="00797695" w:rsidRPr="008317B0">
        <w:rPr>
          <w:rFonts w:ascii="Times New Roman" w:hAnsi="Times New Roman" w:cs="Times New Roman"/>
          <w:sz w:val="28"/>
          <w:szCs w:val="28"/>
        </w:rPr>
        <w:t>уведомляет председателя и членов Приемочной комиссии о дате и точном времени поставки товара.</w:t>
      </w:r>
    </w:p>
    <w:p w:rsidR="00797695" w:rsidRPr="008317B0" w:rsidRDefault="001238BE" w:rsidP="000F7BE8">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97695" w:rsidRPr="008317B0">
        <w:rPr>
          <w:rFonts w:ascii="Times New Roman" w:hAnsi="Times New Roman" w:cs="Times New Roman"/>
          <w:sz w:val="28"/>
          <w:szCs w:val="28"/>
        </w:rPr>
        <w:t>.2.3. Если иное не предусмотрено контрактом, приемка товаров осуществляется в два этапа.</w:t>
      </w:r>
    </w:p>
    <w:p w:rsidR="00797695" w:rsidRPr="008317B0" w:rsidRDefault="001238BE" w:rsidP="000F7BE8">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97695" w:rsidRPr="008317B0">
        <w:rPr>
          <w:rFonts w:ascii="Times New Roman" w:hAnsi="Times New Roman" w:cs="Times New Roman"/>
          <w:sz w:val="28"/>
          <w:szCs w:val="28"/>
        </w:rPr>
        <w:t>.2.4. На первом этапе комиссия осуществляет приемку товаров по количеству, ассортименту, комплектности и т.д. на основании сопроводительных документов на товары.</w:t>
      </w:r>
    </w:p>
    <w:p w:rsidR="00797695" w:rsidRPr="008317B0" w:rsidRDefault="001238BE" w:rsidP="000F7BE8">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97695" w:rsidRPr="008317B0">
        <w:rPr>
          <w:rFonts w:ascii="Times New Roman" w:hAnsi="Times New Roman" w:cs="Times New Roman"/>
          <w:sz w:val="28"/>
          <w:szCs w:val="28"/>
        </w:rPr>
        <w:t>.2.5. Приемка товаров по первому этапу проводится, начиная со дня и времени поставки товара.</w:t>
      </w:r>
    </w:p>
    <w:p w:rsidR="000F7BE8" w:rsidRDefault="000F7BE8" w:rsidP="000F7BE8">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97695" w:rsidRPr="008317B0">
        <w:rPr>
          <w:rFonts w:ascii="Times New Roman" w:hAnsi="Times New Roman" w:cs="Times New Roman"/>
          <w:sz w:val="28"/>
          <w:szCs w:val="28"/>
        </w:rPr>
        <w:t xml:space="preserve">.2.6. В случае обнаружения несоответствия товара по количеству, ассортименту, комплектности и т.д., Приемочная комиссия обязана документально зафиксировать данный факт в Акте несоответствия товара по первому этапу. </w:t>
      </w:r>
    </w:p>
    <w:p w:rsidR="00797695" w:rsidRPr="008317B0" w:rsidRDefault="00797695" w:rsidP="000F7BE8">
      <w:pPr>
        <w:tabs>
          <w:tab w:val="left" w:pos="0"/>
        </w:tabs>
        <w:spacing w:after="0" w:line="240" w:lineRule="auto"/>
        <w:ind w:firstLine="567"/>
        <w:jc w:val="both"/>
        <w:rPr>
          <w:rFonts w:ascii="Times New Roman" w:hAnsi="Times New Roman" w:cs="Times New Roman"/>
          <w:sz w:val="28"/>
          <w:szCs w:val="28"/>
        </w:rPr>
      </w:pPr>
      <w:r w:rsidRPr="000F7BE8">
        <w:rPr>
          <w:rFonts w:ascii="Times New Roman" w:hAnsi="Times New Roman" w:cs="Times New Roman"/>
          <w:b/>
          <w:sz w:val="28"/>
          <w:szCs w:val="28"/>
        </w:rPr>
        <w:t>К Акту несоответствия по первому этапу прикладываются</w:t>
      </w:r>
      <w:r w:rsidRPr="008317B0">
        <w:rPr>
          <w:rFonts w:ascii="Times New Roman" w:hAnsi="Times New Roman" w:cs="Times New Roman"/>
          <w:sz w:val="28"/>
          <w:szCs w:val="28"/>
        </w:rPr>
        <w:t>:</w:t>
      </w:r>
    </w:p>
    <w:p w:rsidR="00797695" w:rsidRPr="008317B0" w:rsidRDefault="00797695" w:rsidP="000F7BE8">
      <w:pPr>
        <w:tabs>
          <w:tab w:val="left" w:pos="0"/>
        </w:tabs>
        <w:spacing w:after="0" w:line="240" w:lineRule="auto"/>
        <w:ind w:firstLine="567"/>
        <w:jc w:val="both"/>
        <w:rPr>
          <w:rFonts w:ascii="Times New Roman" w:hAnsi="Times New Roman" w:cs="Times New Roman"/>
          <w:sz w:val="28"/>
          <w:szCs w:val="28"/>
        </w:rPr>
      </w:pPr>
      <w:r w:rsidRPr="008317B0">
        <w:rPr>
          <w:rFonts w:ascii="Times New Roman" w:hAnsi="Times New Roman" w:cs="Times New Roman"/>
          <w:sz w:val="28"/>
          <w:szCs w:val="28"/>
        </w:rPr>
        <w:t>а) копии сопроводительных документов на товары или сличительной ведомости (ведомости сверки фактического наличия товаров с данными, указанными в документах поставщика);</w:t>
      </w:r>
    </w:p>
    <w:p w:rsidR="00797695" w:rsidRPr="008317B0" w:rsidRDefault="00797695" w:rsidP="000F7BE8">
      <w:pPr>
        <w:tabs>
          <w:tab w:val="left" w:pos="0"/>
        </w:tabs>
        <w:spacing w:after="0" w:line="240" w:lineRule="auto"/>
        <w:ind w:firstLine="567"/>
        <w:jc w:val="both"/>
        <w:rPr>
          <w:rFonts w:ascii="Times New Roman" w:hAnsi="Times New Roman" w:cs="Times New Roman"/>
          <w:sz w:val="28"/>
          <w:szCs w:val="28"/>
        </w:rPr>
      </w:pPr>
      <w:r w:rsidRPr="008317B0">
        <w:rPr>
          <w:rFonts w:ascii="Times New Roman" w:hAnsi="Times New Roman" w:cs="Times New Roman"/>
          <w:sz w:val="28"/>
          <w:szCs w:val="28"/>
        </w:rPr>
        <w:t>б) прочие документы, свидетельствующие о недостаче товаров.</w:t>
      </w:r>
    </w:p>
    <w:p w:rsidR="00797695" w:rsidRPr="008317B0" w:rsidRDefault="000F7BE8" w:rsidP="000F7BE8">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97695" w:rsidRPr="008317B0">
        <w:rPr>
          <w:rFonts w:ascii="Times New Roman" w:hAnsi="Times New Roman" w:cs="Times New Roman"/>
          <w:sz w:val="28"/>
          <w:szCs w:val="28"/>
        </w:rPr>
        <w:t>.2.7. Акт несоответствия товара по первому этапу подписывается всеми членами Приемочной комиссии и в течение одного рабочего дня после установления факта несоответствия товара по количеству, ассортименту и (или) комплектности требованиям контракта передается на утверждение руководителю учреждения</w:t>
      </w:r>
    </w:p>
    <w:p w:rsidR="00797695" w:rsidRPr="008317B0" w:rsidRDefault="000F7BE8" w:rsidP="000F7BE8">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97695" w:rsidRPr="008317B0">
        <w:rPr>
          <w:rFonts w:ascii="Times New Roman" w:hAnsi="Times New Roman" w:cs="Times New Roman"/>
          <w:sz w:val="28"/>
          <w:szCs w:val="28"/>
        </w:rPr>
        <w:t>.2.8. В случае установления несоответствия товара по количеству, ассортименту, комплектности и т.д., комиссия приостанавливает приемку до устранения поставщиком указанных несоответствий в срок, установленный контрактом.</w:t>
      </w:r>
    </w:p>
    <w:p w:rsidR="00797695" w:rsidRPr="008317B0" w:rsidRDefault="000F7BE8" w:rsidP="000F7BE8">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97695" w:rsidRPr="008317B0">
        <w:rPr>
          <w:rFonts w:ascii="Times New Roman" w:hAnsi="Times New Roman" w:cs="Times New Roman"/>
          <w:sz w:val="28"/>
          <w:szCs w:val="28"/>
        </w:rPr>
        <w:t>.2.9. На втором этапе Приемочная комиссия осуществляет проверку качества товара (маркировки, тары, упаковки и т.д. поставленного товара), установленным в контракте требованиям.</w:t>
      </w:r>
    </w:p>
    <w:p w:rsidR="00797695" w:rsidRPr="008317B0" w:rsidRDefault="000F7BE8" w:rsidP="000F7BE8">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97695" w:rsidRPr="008317B0">
        <w:rPr>
          <w:rFonts w:ascii="Times New Roman" w:hAnsi="Times New Roman" w:cs="Times New Roman"/>
          <w:sz w:val="28"/>
          <w:szCs w:val="28"/>
        </w:rPr>
        <w:t>.2.10. Приемочная комиссия вправе осуществить выборочную или сплошную проверку качества поставленного товара. В случае, если при осуществлении выборочной проверки обнаружен товар (часть товара) качество которых не соответствует требованиям контракта, результаты такой проверки распространяются на всю поставку.</w:t>
      </w:r>
    </w:p>
    <w:p w:rsidR="00797695" w:rsidRPr="008317B0" w:rsidRDefault="000F7BE8" w:rsidP="000F7BE8">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97695" w:rsidRPr="008317B0">
        <w:rPr>
          <w:rFonts w:ascii="Times New Roman" w:hAnsi="Times New Roman" w:cs="Times New Roman"/>
          <w:sz w:val="28"/>
          <w:szCs w:val="28"/>
        </w:rPr>
        <w:t>.2.11. Проверка качества товаров выборочным методом, с распространением результатов проверки на весь товар, допускается в случаях, если иное не предусмотрено условиями контракта, а также требованиями нормативно-технической документации на товар. Для проведения выборо</w:t>
      </w:r>
      <w:r>
        <w:rPr>
          <w:rFonts w:ascii="Times New Roman" w:hAnsi="Times New Roman" w:cs="Times New Roman"/>
          <w:sz w:val="28"/>
          <w:szCs w:val="28"/>
        </w:rPr>
        <w:t>чной проверки качества товаров Приемочной комиссией</w:t>
      </w:r>
      <w:r w:rsidR="00797695" w:rsidRPr="008317B0">
        <w:rPr>
          <w:rFonts w:ascii="Times New Roman" w:hAnsi="Times New Roman" w:cs="Times New Roman"/>
          <w:sz w:val="28"/>
          <w:szCs w:val="28"/>
        </w:rPr>
        <w:t xml:space="preserve"> случайным образом отбирается не менее трех экземпляров товара по каждому наименованию. Если имеются требования по отбору, содержащиеся в нормативно-технической документации на товар, то количество товара отбирается в соответствии с этими требованиями.</w:t>
      </w:r>
    </w:p>
    <w:p w:rsidR="00797695" w:rsidRPr="008317B0" w:rsidRDefault="000F7BE8" w:rsidP="000F7BE8">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97695" w:rsidRPr="008317B0">
        <w:rPr>
          <w:rFonts w:ascii="Times New Roman" w:hAnsi="Times New Roman" w:cs="Times New Roman"/>
          <w:sz w:val="28"/>
          <w:szCs w:val="28"/>
        </w:rPr>
        <w:t>.2.12. При сплошной проверке качества товаров проверке подлежит каждая единица товара.</w:t>
      </w:r>
    </w:p>
    <w:p w:rsidR="00797695" w:rsidRPr="008317B0" w:rsidRDefault="000F7BE8" w:rsidP="000F7BE8">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00797695" w:rsidRPr="008317B0">
        <w:rPr>
          <w:rFonts w:ascii="Times New Roman" w:hAnsi="Times New Roman" w:cs="Times New Roman"/>
          <w:sz w:val="28"/>
          <w:szCs w:val="28"/>
        </w:rPr>
        <w:t xml:space="preserve">.2.13. Приемочная комиссия также проводит проверку наличия сопроводительных документов на товар, удостоверяющих качество (технический паспорт, сертификат, удостоверение о качестве, санитарно-эпидемиологическое заключение и (или) иные документы, если предоставление таких документов требуется в соответствии с </w:t>
      </w:r>
      <w:r>
        <w:rPr>
          <w:rFonts w:ascii="Times New Roman" w:hAnsi="Times New Roman" w:cs="Times New Roman"/>
          <w:sz w:val="28"/>
          <w:szCs w:val="28"/>
        </w:rPr>
        <w:t>условиями контракта). Также Приё</w:t>
      </w:r>
      <w:r w:rsidR="00797695" w:rsidRPr="008317B0">
        <w:rPr>
          <w:rFonts w:ascii="Times New Roman" w:hAnsi="Times New Roman" w:cs="Times New Roman"/>
          <w:sz w:val="28"/>
          <w:szCs w:val="28"/>
        </w:rPr>
        <w:t>мочная комиссия проверяет наличие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если в соответствии с законодательством Российской Федерации такие документы передаются вместе с товаром.</w:t>
      </w:r>
    </w:p>
    <w:p w:rsidR="000F7BE8" w:rsidRDefault="000F7BE8" w:rsidP="000F7BE8">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97695" w:rsidRPr="008317B0">
        <w:rPr>
          <w:rFonts w:ascii="Times New Roman" w:hAnsi="Times New Roman" w:cs="Times New Roman"/>
          <w:sz w:val="28"/>
          <w:szCs w:val="28"/>
        </w:rPr>
        <w:t xml:space="preserve">.2.14. На втором этапе приемки товаров при обнаружении в ходе сплошной или выборочной проверки качества товаров несоответствия качества, маркировки, тары, упаковки и т.д. поставленного товара установленным в контракте требованиям, составляется Акт несоответствия товара по второму этапу. </w:t>
      </w:r>
    </w:p>
    <w:p w:rsidR="00797695" w:rsidRPr="008317B0" w:rsidRDefault="00797695" w:rsidP="000F7BE8">
      <w:pPr>
        <w:tabs>
          <w:tab w:val="left" w:pos="0"/>
        </w:tabs>
        <w:spacing w:after="0" w:line="240" w:lineRule="auto"/>
        <w:ind w:firstLine="567"/>
        <w:jc w:val="both"/>
        <w:rPr>
          <w:rFonts w:ascii="Times New Roman" w:hAnsi="Times New Roman" w:cs="Times New Roman"/>
          <w:sz w:val="28"/>
          <w:szCs w:val="28"/>
        </w:rPr>
      </w:pPr>
      <w:r w:rsidRPr="000F7BE8">
        <w:rPr>
          <w:rFonts w:ascii="Times New Roman" w:hAnsi="Times New Roman" w:cs="Times New Roman"/>
          <w:b/>
          <w:sz w:val="28"/>
          <w:szCs w:val="28"/>
        </w:rPr>
        <w:t>К Акту несоответствия товара по второму этапу прикладываются</w:t>
      </w:r>
      <w:r w:rsidRPr="008317B0">
        <w:rPr>
          <w:rFonts w:ascii="Times New Roman" w:hAnsi="Times New Roman" w:cs="Times New Roman"/>
          <w:sz w:val="28"/>
          <w:szCs w:val="28"/>
        </w:rPr>
        <w:t>:</w:t>
      </w:r>
    </w:p>
    <w:p w:rsidR="00797695" w:rsidRPr="008317B0" w:rsidRDefault="00797695" w:rsidP="000F7BE8">
      <w:pPr>
        <w:tabs>
          <w:tab w:val="left" w:pos="0"/>
        </w:tabs>
        <w:spacing w:after="0" w:line="240" w:lineRule="auto"/>
        <w:ind w:firstLine="567"/>
        <w:jc w:val="both"/>
        <w:rPr>
          <w:rFonts w:ascii="Times New Roman" w:hAnsi="Times New Roman" w:cs="Times New Roman"/>
          <w:sz w:val="28"/>
          <w:szCs w:val="28"/>
        </w:rPr>
      </w:pPr>
      <w:r w:rsidRPr="008317B0">
        <w:rPr>
          <w:rFonts w:ascii="Times New Roman" w:hAnsi="Times New Roman" w:cs="Times New Roman"/>
          <w:sz w:val="28"/>
          <w:szCs w:val="28"/>
        </w:rPr>
        <w:t>а) копии сопроводительных документов на товары или сличительной ведомости (ведомости сверки фактического соответствия товаров с данными, указанными в документах предоставленных поставщиком);</w:t>
      </w:r>
    </w:p>
    <w:p w:rsidR="00797695" w:rsidRPr="008317B0" w:rsidRDefault="00797695" w:rsidP="000F7BE8">
      <w:pPr>
        <w:tabs>
          <w:tab w:val="left" w:pos="0"/>
        </w:tabs>
        <w:spacing w:after="0" w:line="240" w:lineRule="auto"/>
        <w:ind w:firstLine="567"/>
        <w:jc w:val="both"/>
        <w:rPr>
          <w:rFonts w:ascii="Times New Roman" w:hAnsi="Times New Roman" w:cs="Times New Roman"/>
          <w:sz w:val="28"/>
          <w:szCs w:val="28"/>
        </w:rPr>
      </w:pPr>
      <w:r w:rsidRPr="008317B0">
        <w:rPr>
          <w:rFonts w:ascii="Times New Roman" w:hAnsi="Times New Roman" w:cs="Times New Roman"/>
          <w:sz w:val="28"/>
          <w:szCs w:val="28"/>
        </w:rPr>
        <w:t>б) заключения по результатам экспертизы товара, предложения экспертов, экспертных организаций, привлеченных для ее проведения.</w:t>
      </w:r>
    </w:p>
    <w:p w:rsidR="00797695" w:rsidRPr="008317B0" w:rsidRDefault="00797695" w:rsidP="000F7BE8">
      <w:pPr>
        <w:tabs>
          <w:tab w:val="left" w:pos="0"/>
        </w:tabs>
        <w:spacing w:after="0" w:line="240" w:lineRule="auto"/>
        <w:ind w:firstLine="567"/>
        <w:jc w:val="both"/>
        <w:rPr>
          <w:rFonts w:ascii="Times New Roman" w:hAnsi="Times New Roman" w:cs="Times New Roman"/>
          <w:sz w:val="28"/>
          <w:szCs w:val="28"/>
        </w:rPr>
      </w:pPr>
      <w:r w:rsidRPr="008317B0">
        <w:rPr>
          <w:rFonts w:ascii="Times New Roman" w:hAnsi="Times New Roman" w:cs="Times New Roman"/>
          <w:sz w:val="28"/>
          <w:szCs w:val="28"/>
        </w:rPr>
        <w:t>в) прочие документы, свидетельствующие о несоответствии качества товара.</w:t>
      </w:r>
    </w:p>
    <w:p w:rsidR="00797695" w:rsidRPr="008317B0" w:rsidRDefault="000F7BE8" w:rsidP="000F7BE8">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97695" w:rsidRPr="008317B0">
        <w:rPr>
          <w:rFonts w:ascii="Times New Roman" w:hAnsi="Times New Roman" w:cs="Times New Roman"/>
          <w:sz w:val="28"/>
          <w:szCs w:val="28"/>
        </w:rPr>
        <w:t>.2.15. Акт несоответствия товара по второму этапу подписывается всеми членами Приемочной комиссии и в течение одного рабочего дня после установления факта несоответствия товара по количеству, ассортименту и (или) комплектности требованиям контракта передается на утверждение заведующей.</w:t>
      </w:r>
    </w:p>
    <w:p w:rsidR="00797695" w:rsidRPr="008317B0" w:rsidRDefault="00797695" w:rsidP="000F7BE8">
      <w:pPr>
        <w:tabs>
          <w:tab w:val="left" w:pos="0"/>
        </w:tabs>
        <w:spacing w:after="0" w:line="240" w:lineRule="auto"/>
        <w:ind w:firstLine="567"/>
        <w:jc w:val="both"/>
        <w:rPr>
          <w:rFonts w:ascii="Times New Roman" w:hAnsi="Times New Roman" w:cs="Times New Roman"/>
          <w:sz w:val="28"/>
          <w:szCs w:val="28"/>
        </w:rPr>
      </w:pPr>
      <w:r w:rsidRPr="008317B0">
        <w:rPr>
          <w:rFonts w:ascii="Times New Roman" w:hAnsi="Times New Roman" w:cs="Times New Roman"/>
          <w:sz w:val="28"/>
          <w:szCs w:val="28"/>
        </w:rPr>
        <w:t>В случае сложного  технического брака или нерабочего состояния оборудования, Акт несоответствия с прилагаемыми копиями сопроводительных документов на товары (транспортные накладные, счет-фактуры, товарные накладные, паспорта качества, сертификаты, заключения экспертизы), который является юридическим основанием для предъявления претензии, передается в юридическую службу для оформления претензионного письма поставщику.</w:t>
      </w:r>
    </w:p>
    <w:p w:rsidR="00797695" w:rsidRPr="008317B0" w:rsidRDefault="000F7BE8" w:rsidP="000F7BE8">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97695" w:rsidRPr="008317B0">
        <w:rPr>
          <w:rFonts w:ascii="Times New Roman" w:hAnsi="Times New Roman" w:cs="Times New Roman"/>
          <w:sz w:val="28"/>
          <w:szCs w:val="28"/>
        </w:rPr>
        <w:t xml:space="preserve">.2.16. После устранения поставщиком несоответствий, </w:t>
      </w:r>
      <w:r>
        <w:rPr>
          <w:rFonts w:ascii="Times New Roman" w:hAnsi="Times New Roman" w:cs="Times New Roman"/>
          <w:sz w:val="28"/>
          <w:szCs w:val="28"/>
        </w:rPr>
        <w:t>Приемочная комиссия</w:t>
      </w:r>
      <w:r w:rsidR="00797695" w:rsidRPr="008317B0">
        <w:rPr>
          <w:rFonts w:ascii="Times New Roman" w:hAnsi="Times New Roman" w:cs="Times New Roman"/>
          <w:sz w:val="28"/>
          <w:szCs w:val="28"/>
        </w:rPr>
        <w:t xml:space="preserve"> проводит повторную приемку товаров по каждому этапу приемки соответственно.</w:t>
      </w:r>
    </w:p>
    <w:p w:rsidR="00797695" w:rsidRPr="008317B0" w:rsidRDefault="000F7BE8" w:rsidP="000F7BE8">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97695" w:rsidRPr="008317B0">
        <w:rPr>
          <w:rFonts w:ascii="Times New Roman" w:hAnsi="Times New Roman" w:cs="Times New Roman"/>
          <w:sz w:val="28"/>
          <w:szCs w:val="28"/>
        </w:rPr>
        <w:t>.2.17. Приемка товара может проводится в один этап.</w:t>
      </w:r>
    </w:p>
    <w:p w:rsidR="00797695" w:rsidRPr="008317B0" w:rsidRDefault="000F7BE8" w:rsidP="000F7BE8">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97695" w:rsidRPr="008317B0">
        <w:rPr>
          <w:rFonts w:ascii="Times New Roman" w:hAnsi="Times New Roman" w:cs="Times New Roman"/>
          <w:sz w:val="28"/>
          <w:szCs w:val="28"/>
        </w:rPr>
        <w:t>.2.18. По результатам приемки товаров в день ее окончания Приемочной комиссией составляется Акт приемки товаров.</w:t>
      </w:r>
    </w:p>
    <w:p w:rsidR="00797695" w:rsidRPr="000F7BE8" w:rsidRDefault="000F7BE8" w:rsidP="000F7BE8">
      <w:pPr>
        <w:tabs>
          <w:tab w:val="left" w:pos="0"/>
        </w:tabs>
        <w:spacing w:after="0" w:line="240" w:lineRule="auto"/>
        <w:ind w:firstLine="567"/>
        <w:jc w:val="both"/>
        <w:rPr>
          <w:rFonts w:ascii="Times New Roman" w:hAnsi="Times New Roman" w:cs="Times New Roman"/>
          <w:b/>
          <w:sz w:val="28"/>
          <w:szCs w:val="28"/>
        </w:rPr>
      </w:pPr>
      <w:r w:rsidRPr="000F7BE8">
        <w:rPr>
          <w:rFonts w:ascii="Times New Roman" w:hAnsi="Times New Roman" w:cs="Times New Roman"/>
          <w:b/>
          <w:sz w:val="28"/>
          <w:szCs w:val="28"/>
        </w:rPr>
        <w:t>5</w:t>
      </w:r>
      <w:r w:rsidR="00797695" w:rsidRPr="000F7BE8">
        <w:rPr>
          <w:rFonts w:ascii="Times New Roman" w:hAnsi="Times New Roman" w:cs="Times New Roman"/>
          <w:b/>
          <w:sz w:val="28"/>
          <w:szCs w:val="28"/>
        </w:rPr>
        <w:t>.3. Порядок приемки работ</w:t>
      </w:r>
      <w:r w:rsidRPr="000F7BE8">
        <w:rPr>
          <w:rFonts w:ascii="Times New Roman" w:hAnsi="Times New Roman" w:cs="Times New Roman"/>
          <w:b/>
          <w:sz w:val="28"/>
          <w:szCs w:val="28"/>
        </w:rPr>
        <w:t>.</w:t>
      </w:r>
    </w:p>
    <w:p w:rsidR="00797695" w:rsidRPr="008317B0" w:rsidRDefault="000F7BE8" w:rsidP="000F7BE8">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97695" w:rsidRPr="008317B0">
        <w:rPr>
          <w:rFonts w:ascii="Times New Roman" w:hAnsi="Times New Roman" w:cs="Times New Roman"/>
          <w:sz w:val="28"/>
          <w:szCs w:val="28"/>
        </w:rPr>
        <w:t>.3.1. Приемка работ проводится по завершении выполнения всего объема или отдельных этапов.</w:t>
      </w:r>
    </w:p>
    <w:p w:rsidR="00797695" w:rsidRPr="008317B0" w:rsidRDefault="000F7BE8" w:rsidP="000F7BE8">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97695" w:rsidRPr="008317B0">
        <w:rPr>
          <w:rFonts w:ascii="Times New Roman" w:hAnsi="Times New Roman" w:cs="Times New Roman"/>
          <w:sz w:val="28"/>
          <w:szCs w:val="28"/>
        </w:rPr>
        <w:t>.3.2. Приемка работ производится в точном соответствии со стандартами, техническими условиями, техническими регламентами, строительными нормами и правилами, основными и особыми условиями выполнения работ, другими обязательными для сторон правилами, контрактом.</w:t>
      </w:r>
    </w:p>
    <w:p w:rsidR="00797695" w:rsidRPr="008317B0" w:rsidRDefault="000F7BE8" w:rsidP="000F7BE8">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97695" w:rsidRPr="008317B0">
        <w:rPr>
          <w:rFonts w:ascii="Times New Roman" w:hAnsi="Times New Roman" w:cs="Times New Roman"/>
          <w:sz w:val="28"/>
          <w:szCs w:val="28"/>
        </w:rPr>
        <w:t xml:space="preserve">.3.3. При приемке работ осуществляется определение фактического объема выполненных работ на соответствие его требованиям контракта; устанавливается </w:t>
      </w:r>
      <w:r w:rsidR="00797695" w:rsidRPr="008317B0">
        <w:rPr>
          <w:rFonts w:ascii="Times New Roman" w:hAnsi="Times New Roman" w:cs="Times New Roman"/>
          <w:sz w:val="28"/>
          <w:szCs w:val="28"/>
        </w:rPr>
        <w:lastRenderedPageBreak/>
        <w:t>соответствие качества используемых материалов и изделий требованиям, установленным в контракте.</w:t>
      </w:r>
    </w:p>
    <w:p w:rsidR="00797695" w:rsidRPr="008317B0" w:rsidRDefault="000F7BE8" w:rsidP="000F7BE8">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97695" w:rsidRPr="008317B0">
        <w:rPr>
          <w:rFonts w:ascii="Times New Roman" w:hAnsi="Times New Roman" w:cs="Times New Roman"/>
          <w:sz w:val="28"/>
          <w:szCs w:val="28"/>
        </w:rPr>
        <w:t>.3.4. При приемке работ осуществляется фотофиксация состояния объекта до начала выполнения работ и при приемке работ, скрытых работ, наличия исполнительных схем.</w:t>
      </w:r>
    </w:p>
    <w:p w:rsidR="00797695" w:rsidRPr="008317B0" w:rsidRDefault="000F7BE8" w:rsidP="000F7BE8">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97695" w:rsidRPr="008317B0">
        <w:rPr>
          <w:rFonts w:ascii="Times New Roman" w:hAnsi="Times New Roman" w:cs="Times New Roman"/>
          <w:sz w:val="28"/>
          <w:szCs w:val="28"/>
        </w:rPr>
        <w:t>.3.5. Выполненные работы принимаются Приемочной комиссией в присутствии представителя подрядчика по акту сдачи – приемки выполненных работ по форме КС-2. При приемке подрядчик предъявляет акты выполненных работ, КС-2, КС-3, акты на скрытые работы, сертификаты соответствия на материалы, декларации о соответствии и другую техническую документацию.</w:t>
      </w:r>
    </w:p>
    <w:p w:rsidR="00797695" w:rsidRPr="008317B0" w:rsidRDefault="000F7BE8" w:rsidP="000F7BE8">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97695" w:rsidRPr="008317B0">
        <w:rPr>
          <w:rFonts w:ascii="Times New Roman" w:hAnsi="Times New Roman" w:cs="Times New Roman"/>
          <w:sz w:val="28"/>
          <w:szCs w:val="28"/>
        </w:rPr>
        <w:t>.3.6. По результатам приемки работ, при их полном соответствии требованиям и условиям контракта, Приемочная комиссия оформляет Акт приемки работ.</w:t>
      </w:r>
    </w:p>
    <w:p w:rsidR="00797695" w:rsidRPr="008317B0" w:rsidRDefault="000F7BE8" w:rsidP="000F7BE8">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97695" w:rsidRPr="008317B0">
        <w:rPr>
          <w:rFonts w:ascii="Times New Roman" w:hAnsi="Times New Roman" w:cs="Times New Roman"/>
          <w:sz w:val="28"/>
          <w:szCs w:val="28"/>
        </w:rPr>
        <w:t>.3.7. В случае обнаружения недостатков либо несоответствий по объему, качеству и иным показателям Приемочная комиссия оформляет мотивированный отказ от подписания документов о приемке и направляет его подрядчику.</w:t>
      </w:r>
    </w:p>
    <w:p w:rsidR="00797695" w:rsidRPr="008317B0" w:rsidRDefault="000F7BE8" w:rsidP="000F7BE8">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97695" w:rsidRPr="008317B0">
        <w:rPr>
          <w:rFonts w:ascii="Times New Roman" w:hAnsi="Times New Roman" w:cs="Times New Roman"/>
          <w:sz w:val="28"/>
          <w:szCs w:val="28"/>
        </w:rPr>
        <w:t>.3.8. Максимально полно и подробно выявленные недостатки, несоответствия и дефекты отражают в дефектной ведомости, которую составляют в качестве приложения к мотивированному отказу.</w:t>
      </w:r>
    </w:p>
    <w:p w:rsidR="00797695" w:rsidRPr="008317B0" w:rsidRDefault="000F7BE8" w:rsidP="000F7BE8">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97695" w:rsidRPr="008317B0">
        <w:rPr>
          <w:rFonts w:ascii="Times New Roman" w:hAnsi="Times New Roman" w:cs="Times New Roman"/>
          <w:sz w:val="28"/>
          <w:szCs w:val="28"/>
        </w:rPr>
        <w:t>.3.9.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контракте цели и не могут быть устранены подрядчиком или заказчиком.</w:t>
      </w:r>
    </w:p>
    <w:p w:rsidR="00797695" w:rsidRPr="008317B0" w:rsidRDefault="000F7BE8" w:rsidP="000F7BE8">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97695" w:rsidRPr="008317B0">
        <w:rPr>
          <w:rFonts w:ascii="Times New Roman" w:hAnsi="Times New Roman" w:cs="Times New Roman"/>
          <w:sz w:val="28"/>
          <w:szCs w:val="28"/>
        </w:rPr>
        <w:t>.3.10. Наличие иных недостатков не является основанием для отказа от приемки результата выполненных работ.</w:t>
      </w:r>
    </w:p>
    <w:p w:rsidR="00797695" w:rsidRPr="008317B0" w:rsidRDefault="000F7BE8" w:rsidP="000F7BE8">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97695" w:rsidRPr="008317B0">
        <w:rPr>
          <w:rFonts w:ascii="Times New Roman" w:hAnsi="Times New Roman" w:cs="Times New Roman"/>
          <w:sz w:val="28"/>
          <w:szCs w:val="28"/>
        </w:rPr>
        <w:t>.3.11. Когда работа выполнена с недостатками, заказчик вправе в соответствии с пунктом 1 статьи 723 ГК РФ, если иное не установлено законом или контрактом, по своему выбору потребовать от подрядчика:</w:t>
      </w:r>
    </w:p>
    <w:p w:rsidR="00797695" w:rsidRPr="008317B0" w:rsidRDefault="000F7BE8" w:rsidP="000F7BE8">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97695" w:rsidRPr="008317B0">
        <w:rPr>
          <w:rFonts w:ascii="Times New Roman" w:hAnsi="Times New Roman" w:cs="Times New Roman"/>
          <w:sz w:val="28"/>
          <w:szCs w:val="28"/>
        </w:rPr>
        <w:t>безвозмездного устранения недостатков в разумный срок;</w:t>
      </w:r>
    </w:p>
    <w:p w:rsidR="00797695" w:rsidRPr="008317B0" w:rsidRDefault="000F7BE8" w:rsidP="000F7BE8">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97695" w:rsidRPr="008317B0">
        <w:rPr>
          <w:rFonts w:ascii="Times New Roman" w:hAnsi="Times New Roman" w:cs="Times New Roman"/>
          <w:sz w:val="28"/>
          <w:szCs w:val="28"/>
        </w:rPr>
        <w:t>соразмерного уменьшения установленной за работу цены;</w:t>
      </w:r>
    </w:p>
    <w:p w:rsidR="00797695" w:rsidRPr="008317B0" w:rsidRDefault="000F7BE8" w:rsidP="000F7BE8">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97695" w:rsidRPr="008317B0">
        <w:rPr>
          <w:rFonts w:ascii="Times New Roman" w:hAnsi="Times New Roman" w:cs="Times New Roman"/>
          <w:sz w:val="28"/>
          <w:szCs w:val="28"/>
        </w:rPr>
        <w:t>возмещения своих расходов на устранение недостатков, когда право заказчика устранять их предусмотрено в договоре подряда (статья 397 ГК РФ).</w:t>
      </w:r>
    </w:p>
    <w:p w:rsidR="00797695" w:rsidRPr="008317B0" w:rsidRDefault="000F7BE8" w:rsidP="000F7BE8">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97695" w:rsidRPr="008317B0">
        <w:rPr>
          <w:rFonts w:ascii="Times New Roman" w:hAnsi="Times New Roman" w:cs="Times New Roman"/>
          <w:sz w:val="28"/>
          <w:szCs w:val="28"/>
        </w:rPr>
        <w:t>.3.12. Если недостатки результата работы в установленный заказчиком разумный срок не были устранены либо являются существенными и неустранимыми, заказчик в соответствии с пунктом 3 статьи 723 ГК РФ вправе отказаться от исполнения контракта и потребовать возмещения причиненных убытков.</w:t>
      </w:r>
    </w:p>
    <w:p w:rsidR="00797695" w:rsidRPr="000F7BE8" w:rsidRDefault="000F7BE8" w:rsidP="000F7BE8">
      <w:pPr>
        <w:tabs>
          <w:tab w:val="left" w:pos="0"/>
        </w:tabs>
        <w:spacing w:after="0" w:line="240" w:lineRule="auto"/>
        <w:ind w:firstLine="567"/>
        <w:jc w:val="both"/>
        <w:rPr>
          <w:rFonts w:ascii="Times New Roman" w:hAnsi="Times New Roman" w:cs="Times New Roman"/>
          <w:b/>
          <w:sz w:val="28"/>
          <w:szCs w:val="28"/>
        </w:rPr>
      </w:pPr>
      <w:r w:rsidRPr="000F7BE8">
        <w:rPr>
          <w:rFonts w:ascii="Times New Roman" w:hAnsi="Times New Roman" w:cs="Times New Roman"/>
          <w:b/>
          <w:sz w:val="28"/>
          <w:szCs w:val="28"/>
        </w:rPr>
        <w:t>5</w:t>
      </w:r>
      <w:r w:rsidR="00797695" w:rsidRPr="000F7BE8">
        <w:rPr>
          <w:rFonts w:ascii="Times New Roman" w:hAnsi="Times New Roman" w:cs="Times New Roman"/>
          <w:b/>
          <w:sz w:val="28"/>
          <w:szCs w:val="28"/>
        </w:rPr>
        <w:t>.4. Порядок приемки услуг</w:t>
      </w:r>
      <w:r w:rsidRPr="000F7BE8">
        <w:rPr>
          <w:rFonts w:ascii="Times New Roman" w:hAnsi="Times New Roman" w:cs="Times New Roman"/>
          <w:b/>
          <w:sz w:val="28"/>
          <w:szCs w:val="28"/>
        </w:rPr>
        <w:t>.</w:t>
      </w:r>
    </w:p>
    <w:p w:rsidR="00797695" w:rsidRPr="008317B0" w:rsidRDefault="000F7BE8" w:rsidP="000F7BE8">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97695" w:rsidRPr="008317B0">
        <w:rPr>
          <w:rFonts w:ascii="Times New Roman" w:hAnsi="Times New Roman" w:cs="Times New Roman"/>
          <w:sz w:val="28"/>
          <w:szCs w:val="28"/>
        </w:rPr>
        <w:t>.4.1. Приемка услуг проводится по завершении оказания всего объема или отдельных этапов.</w:t>
      </w:r>
    </w:p>
    <w:p w:rsidR="00797695" w:rsidRPr="008317B0" w:rsidRDefault="000F7BE8" w:rsidP="000F7BE8">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97695" w:rsidRPr="008317B0">
        <w:rPr>
          <w:rFonts w:ascii="Times New Roman" w:hAnsi="Times New Roman" w:cs="Times New Roman"/>
          <w:sz w:val="28"/>
          <w:szCs w:val="28"/>
        </w:rPr>
        <w:t>.4.2. При приемке услуг осуществляется определение фактического объема оказанных услуг, проверка соответствия качества оказанных услуг требованиям и условиям контракта.</w:t>
      </w:r>
    </w:p>
    <w:p w:rsidR="00797695" w:rsidRPr="008317B0" w:rsidRDefault="000F7BE8" w:rsidP="000F7BE8">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97695" w:rsidRPr="008317B0">
        <w:rPr>
          <w:rFonts w:ascii="Times New Roman" w:hAnsi="Times New Roman" w:cs="Times New Roman"/>
          <w:sz w:val="28"/>
          <w:szCs w:val="28"/>
        </w:rPr>
        <w:t>.4.3. По результатам приемки услуг, при их полном соответствии требованиям и условиям контракта, ответственное лицо Заказчика делает отметку в документах о приемке (акт оказания услуг, счет-фактура) об их принятии.</w:t>
      </w:r>
    </w:p>
    <w:p w:rsidR="00797695" w:rsidRPr="008317B0" w:rsidRDefault="000F7BE8" w:rsidP="000F7B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00797695" w:rsidRPr="008317B0">
        <w:rPr>
          <w:rFonts w:ascii="Times New Roman" w:hAnsi="Times New Roman" w:cs="Times New Roman"/>
          <w:sz w:val="28"/>
          <w:szCs w:val="28"/>
        </w:rPr>
        <w:t>.4.4. В случае обнаружения недостатков либо несоответствий по объему, качеству и иным показателям ответственное лицо оформляет мотивированный отказ от подписания документов о приемке и направляет его исполнителю.</w:t>
      </w: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 </w:t>
      </w:r>
    </w:p>
    <w:p w:rsidR="00797695" w:rsidRDefault="000F7BE8" w:rsidP="000F7B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797695" w:rsidRPr="000F7BE8">
        <w:rPr>
          <w:rFonts w:ascii="Times New Roman" w:hAnsi="Times New Roman" w:cs="Times New Roman"/>
          <w:b/>
          <w:sz w:val="28"/>
          <w:szCs w:val="28"/>
        </w:rPr>
        <w:t>. Порядок проведения экспертизы при приемке товаров (работ, услуг) силами Заказчика</w:t>
      </w:r>
      <w:r>
        <w:rPr>
          <w:rFonts w:ascii="Times New Roman" w:hAnsi="Times New Roman" w:cs="Times New Roman"/>
          <w:b/>
          <w:sz w:val="28"/>
          <w:szCs w:val="28"/>
        </w:rPr>
        <w:t>.</w:t>
      </w:r>
    </w:p>
    <w:p w:rsidR="000F7BE8" w:rsidRPr="000F7BE8" w:rsidRDefault="000F7BE8" w:rsidP="000F7BE8">
      <w:pPr>
        <w:spacing w:after="0" w:line="240" w:lineRule="auto"/>
        <w:jc w:val="center"/>
        <w:rPr>
          <w:rFonts w:ascii="Times New Roman" w:hAnsi="Times New Roman" w:cs="Times New Roman"/>
          <w:b/>
          <w:sz w:val="28"/>
          <w:szCs w:val="28"/>
        </w:rPr>
      </w:pPr>
    </w:p>
    <w:p w:rsidR="00797695" w:rsidRPr="008317B0" w:rsidRDefault="000F7BE8" w:rsidP="00630F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797695" w:rsidRPr="008317B0">
        <w:rPr>
          <w:rFonts w:ascii="Times New Roman" w:hAnsi="Times New Roman" w:cs="Times New Roman"/>
          <w:sz w:val="28"/>
          <w:szCs w:val="28"/>
        </w:rPr>
        <w:t>.1. В соответствии с Законом о контрактной системе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w:t>
      </w:r>
    </w:p>
    <w:p w:rsidR="00797695" w:rsidRPr="008317B0" w:rsidRDefault="000F7BE8" w:rsidP="00630F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797695" w:rsidRPr="008317B0">
        <w:rPr>
          <w:rFonts w:ascii="Times New Roman" w:hAnsi="Times New Roman" w:cs="Times New Roman"/>
          <w:sz w:val="28"/>
          <w:szCs w:val="28"/>
        </w:rPr>
        <w:t>.2. Приемочная комиссия наделена полномочиями проводить экспертизу результатов, предусмотренных контрактом, своими силами, так и с привлечением экспертов, экспертных организаций на основании контрактов, заключенных в соответствии с Законом о контрактной системе.</w:t>
      </w:r>
    </w:p>
    <w:p w:rsidR="00797695" w:rsidRPr="008317B0" w:rsidRDefault="000F7BE8" w:rsidP="00630F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797695" w:rsidRPr="008317B0">
        <w:rPr>
          <w:rFonts w:ascii="Times New Roman" w:hAnsi="Times New Roman" w:cs="Times New Roman"/>
          <w:sz w:val="28"/>
          <w:szCs w:val="28"/>
        </w:rPr>
        <w:t xml:space="preserve">.3. При необходимости председатель </w:t>
      </w:r>
      <w:r>
        <w:rPr>
          <w:rFonts w:ascii="Times New Roman" w:hAnsi="Times New Roman" w:cs="Times New Roman"/>
          <w:sz w:val="28"/>
          <w:szCs w:val="28"/>
        </w:rPr>
        <w:t>Приемочной комиссии</w:t>
      </w:r>
      <w:r w:rsidR="00797695" w:rsidRPr="008317B0">
        <w:rPr>
          <w:rFonts w:ascii="Times New Roman" w:hAnsi="Times New Roman" w:cs="Times New Roman"/>
          <w:sz w:val="28"/>
          <w:szCs w:val="28"/>
        </w:rPr>
        <w:t xml:space="preserve"> привлекает для проведения экспертизы товаров (работ) проводимой силами Заказчика, других сотрудников</w:t>
      </w:r>
      <w:r>
        <w:rPr>
          <w:rFonts w:ascii="Times New Roman" w:hAnsi="Times New Roman" w:cs="Times New Roman"/>
          <w:sz w:val="28"/>
          <w:szCs w:val="28"/>
        </w:rPr>
        <w:t xml:space="preserve"> Заказчика</w:t>
      </w:r>
      <w:r w:rsidR="00797695" w:rsidRPr="008317B0">
        <w:rPr>
          <w:rFonts w:ascii="Times New Roman" w:hAnsi="Times New Roman" w:cs="Times New Roman"/>
          <w:sz w:val="28"/>
          <w:szCs w:val="28"/>
        </w:rPr>
        <w:t xml:space="preserve">, которые обладают специальными навыками, знаниями и опытом. Для этого необходимо издать приказ о привлечении отдельных сотрудников </w:t>
      </w:r>
      <w:r>
        <w:rPr>
          <w:rFonts w:ascii="Times New Roman" w:hAnsi="Times New Roman" w:cs="Times New Roman"/>
          <w:sz w:val="28"/>
          <w:szCs w:val="28"/>
        </w:rPr>
        <w:t>Заказчика</w:t>
      </w:r>
      <w:r w:rsidR="00797695" w:rsidRPr="008317B0">
        <w:rPr>
          <w:rFonts w:ascii="Times New Roman" w:hAnsi="Times New Roman" w:cs="Times New Roman"/>
          <w:sz w:val="28"/>
          <w:szCs w:val="28"/>
        </w:rPr>
        <w:t xml:space="preserve"> к проведению экспертизы поставленных товаров (работ, услуг).</w:t>
      </w:r>
    </w:p>
    <w:p w:rsidR="00797695" w:rsidRPr="008317B0" w:rsidRDefault="000F7BE8" w:rsidP="00630F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797695" w:rsidRPr="008317B0">
        <w:rPr>
          <w:rFonts w:ascii="Times New Roman" w:hAnsi="Times New Roman" w:cs="Times New Roman"/>
          <w:sz w:val="28"/>
          <w:szCs w:val="28"/>
        </w:rPr>
        <w:t>.4. Приемочная комиссия в ходе проведения экспертизы:</w:t>
      </w:r>
    </w:p>
    <w:p w:rsidR="00797695" w:rsidRPr="008317B0" w:rsidRDefault="00797695" w:rsidP="00630F91">
      <w:pPr>
        <w:spacing w:after="0" w:line="240" w:lineRule="auto"/>
        <w:ind w:firstLine="567"/>
        <w:jc w:val="both"/>
        <w:rPr>
          <w:rFonts w:ascii="Times New Roman" w:hAnsi="Times New Roman" w:cs="Times New Roman"/>
          <w:sz w:val="28"/>
          <w:szCs w:val="28"/>
        </w:rPr>
      </w:pPr>
      <w:r w:rsidRPr="008317B0">
        <w:rPr>
          <w:rFonts w:ascii="Times New Roman" w:hAnsi="Times New Roman" w:cs="Times New Roman"/>
          <w:sz w:val="28"/>
          <w:szCs w:val="28"/>
        </w:rPr>
        <w:t>- визуально осматривает поставленные товары, выполненные работы;</w:t>
      </w:r>
    </w:p>
    <w:p w:rsidR="00797695" w:rsidRPr="008317B0" w:rsidRDefault="00797695" w:rsidP="00630F91">
      <w:pPr>
        <w:spacing w:after="0" w:line="240" w:lineRule="auto"/>
        <w:ind w:firstLine="567"/>
        <w:jc w:val="both"/>
        <w:rPr>
          <w:rFonts w:ascii="Times New Roman" w:hAnsi="Times New Roman" w:cs="Times New Roman"/>
          <w:sz w:val="28"/>
          <w:szCs w:val="28"/>
        </w:rPr>
      </w:pPr>
      <w:r w:rsidRPr="008317B0">
        <w:rPr>
          <w:rFonts w:ascii="Times New Roman" w:hAnsi="Times New Roman" w:cs="Times New Roman"/>
          <w:sz w:val="28"/>
          <w:szCs w:val="28"/>
        </w:rPr>
        <w:t>- знакомится с условиями контракта, в отношении которых проводится экспертиза;</w:t>
      </w:r>
    </w:p>
    <w:p w:rsidR="00797695" w:rsidRPr="008317B0" w:rsidRDefault="00797695" w:rsidP="00630F91">
      <w:pPr>
        <w:spacing w:after="0" w:line="240" w:lineRule="auto"/>
        <w:ind w:firstLine="567"/>
        <w:jc w:val="both"/>
        <w:rPr>
          <w:rFonts w:ascii="Times New Roman" w:hAnsi="Times New Roman" w:cs="Times New Roman"/>
          <w:sz w:val="28"/>
          <w:szCs w:val="28"/>
        </w:rPr>
      </w:pPr>
      <w:r w:rsidRPr="008317B0">
        <w:rPr>
          <w:rFonts w:ascii="Times New Roman" w:hAnsi="Times New Roman" w:cs="Times New Roman"/>
          <w:sz w:val="28"/>
          <w:szCs w:val="28"/>
        </w:rPr>
        <w:t>- изучает предоставленную информацию, документы в отношении предмета контракта, фактических результатов контракта, свойств и характеристик товара, работы;</w:t>
      </w:r>
    </w:p>
    <w:p w:rsidR="00797695" w:rsidRPr="008317B0" w:rsidRDefault="00797695" w:rsidP="00630F91">
      <w:pPr>
        <w:spacing w:after="0" w:line="240" w:lineRule="auto"/>
        <w:ind w:firstLine="567"/>
        <w:jc w:val="both"/>
        <w:rPr>
          <w:rFonts w:ascii="Times New Roman" w:hAnsi="Times New Roman" w:cs="Times New Roman"/>
          <w:sz w:val="28"/>
          <w:szCs w:val="28"/>
        </w:rPr>
      </w:pPr>
      <w:r w:rsidRPr="008317B0">
        <w:rPr>
          <w:rFonts w:ascii="Times New Roman" w:hAnsi="Times New Roman" w:cs="Times New Roman"/>
          <w:sz w:val="28"/>
          <w:szCs w:val="28"/>
        </w:rPr>
        <w:t>- проводит сравнительный анализ условий контракта с результатами его исполнения.</w:t>
      </w:r>
    </w:p>
    <w:p w:rsidR="00797695" w:rsidRPr="008317B0" w:rsidRDefault="00630F91" w:rsidP="00630F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797695" w:rsidRPr="008317B0">
        <w:rPr>
          <w:rFonts w:ascii="Times New Roman" w:hAnsi="Times New Roman" w:cs="Times New Roman"/>
          <w:sz w:val="28"/>
          <w:szCs w:val="28"/>
        </w:rPr>
        <w:t>.5. Документом, подтверждающим проведение экспертизы при приемке товаров, работ силами Заказчика, является оформленный и подписанный Приемочной комиссией и Заказчиком документ о приемке (Акт приемки товаров (работ) - Приложение 1.).</w:t>
      </w:r>
    </w:p>
    <w:p w:rsidR="00797695" w:rsidRPr="008317B0" w:rsidRDefault="00630F91" w:rsidP="00630F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797695" w:rsidRPr="008317B0">
        <w:rPr>
          <w:rFonts w:ascii="Times New Roman" w:hAnsi="Times New Roman" w:cs="Times New Roman"/>
          <w:sz w:val="28"/>
          <w:szCs w:val="28"/>
        </w:rPr>
        <w:t>.6. Документом, подтверждающим проведение экспертизы при приемке услуг силами Заказчика, является подписанный  Заказчиком документ о приемке (акт оказания услуг, счет-фактура, счет).</w:t>
      </w:r>
    </w:p>
    <w:p w:rsidR="00797695" w:rsidRPr="008317B0" w:rsidRDefault="00630F91" w:rsidP="00630F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797695" w:rsidRPr="008317B0">
        <w:rPr>
          <w:rFonts w:ascii="Times New Roman" w:hAnsi="Times New Roman" w:cs="Times New Roman"/>
          <w:sz w:val="28"/>
          <w:szCs w:val="28"/>
        </w:rPr>
        <w:t>.7. Лица, участвующие в приемке и экспертизе поставленных товаров, результатов работ, оказанных услуг несут персональную ответственность за своевременную приемку поставленного товара, выполненной работы или оказанной услуги, результатов отдельного этапа исполнения контракта, а также за соответствие принятого товара, работы или услуги условиям контракта.</w:t>
      </w: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 </w:t>
      </w:r>
    </w:p>
    <w:p w:rsidR="00E777DA" w:rsidRDefault="00E777DA" w:rsidP="00630F91">
      <w:pPr>
        <w:spacing w:after="0" w:line="240" w:lineRule="auto"/>
        <w:jc w:val="center"/>
        <w:rPr>
          <w:rFonts w:ascii="Times New Roman" w:hAnsi="Times New Roman" w:cs="Times New Roman"/>
          <w:b/>
          <w:sz w:val="28"/>
          <w:szCs w:val="28"/>
        </w:rPr>
      </w:pPr>
    </w:p>
    <w:p w:rsidR="00E777DA" w:rsidRDefault="00E777DA" w:rsidP="00630F91">
      <w:pPr>
        <w:spacing w:after="0" w:line="240" w:lineRule="auto"/>
        <w:jc w:val="center"/>
        <w:rPr>
          <w:rFonts w:ascii="Times New Roman" w:hAnsi="Times New Roman" w:cs="Times New Roman"/>
          <w:b/>
          <w:sz w:val="28"/>
          <w:szCs w:val="28"/>
        </w:rPr>
      </w:pPr>
    </w:p>
    <w:p w:rsidR="00797695" w:rsidRDefault="00630F91" w:rsidP="00630F91">
      <w:pPr>
        <w:spacing w:after="0" w:line="240" w:lineRule="auto"/>
        <w:jc w:val="center"/>
        <w:rPr>
          <w:rFonts w:ascii="Times New Roman" w:hAnsi="Times New Roman" w:cs="Times New Roman"/>
          <w:b/>
          <w:sz w:val="28"/>
          <w:szCs w:val="28"/>
        </w:rPr>
      </w:pPr>
      <w:r w:rsidRPr="00630F91">
        <w:rPr>
          <w:rFonts w:ascii="Times New Roman" w:hAnsi="Times New Roman" w:cs="Times New Roman"/>
          <w:b/>
          <w:sz w:val="28"/>
          <w:szCs w:val="28"/>
        </w:rPr>
        <w:lastRenderedPageBreak/>
        <w:t xml:space="preserve">7. </w:t>
      </w:r>
      <w:r w:rsidR="00797695" w:rsidRPr="00630F91">
        <w:rPr>
          <w:rFonts w:ascii="Times New Roman" w:hAnsi="Times New Roman" w:cs="Times New Roman"/>
          <w:b/>
          <w:sz w:val="28"/>
          <w:szCs w:val="28"/>
        </w:rPr>
        <w:t>Проведение экспертизы результатов контракта с привлечением экспертов и экспертных организаций</w:t>
      </w:r>
      <w:r>
        <w:rPr>
          <w:rFonts w:ascii="Times New Roman" w:hAnsi="Times New Roman" w:cs="Times New Roman"/>
          <w:b/>
          <w:sz w:val="28"/>
          <w:szCs w:val="28"/>
        </w:rPr>
        <w:t>.</w:t>
      </w:r>
    </w:p>
    <w:p w:rsidR="00630F91" w:rsidRPr="00630F91" w:rsidRDefault="00630F91" w:rsidP="00630F91">
      <w:pPr>
        <w:spacing w:after="0" w:line="240" w:lineRule="auto"/>
        <w:jc w:val="center"/>
        <w:rPr>
          <w:rFonts w:ascii="Times New Roman" w:hAnsi="Times New Roman" w:cs="Times New Roman"/>
          <w:b/>
          <w:sz w:val="28"/>
          <w:szCs w:val="28"/>
        </w:rPr>
      </w:pPr>
    </w:p>
    <w:p w:rsidR="00797695" w:rsidRPr="008317B0" w:rsidRDefault="00630F91" w:rsidP="00E777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797695" w:rsidRPr="008317B0">
        <w:rPr>
          <w:rFonts w:ascii="Times New Roman" w:hAnsi="Times New Roman" w:cs="Times New Roman"/>
          <w:sz w:val="28"/>
          <w:szCs w:val="28"/>
        </w:rPr>
        <w:t xml:space="preserve">.1. В случаях установленных законодательством Российской Федерации, а также в соответствии с приказами </w:t>
      </w:r>
      <w:r>
        <w:rPr>
          <w:rFonts w:ascii="Times New Roman" w:hAnsi="Times New Roman" w:cs="Times New Roman"/>
          <w:sz w:val="28"/>
          <w:szCs w:val="28"/>
        </w:rPr>
        <w:t>Заказчика</w:t>
      </w:r>
      <w:r w:rsidRPr="008317B0">
        <w:rPr>
          <w:rFonts w:ascii="Times New Roman" w:hAnsi="Times New Roman" w:cs="Times New Roman"/>
          <w:sz w:val="28"/>
          <w:szCs w:val="28"/>
        </w:rPr>
        <w:t xml:space="preserve"> </w:t>
      </w:r>
      <w:r w:rsidR="00797695" w:rsidRPr="008317B0">
        <w:rPr>
          <w:rFonts w:ascii="Times New Roman" w:hAnsi="Times New Roman" w:cs="Times New Roman"/>
          <w:sz w:val="28"/>
          <w:szCs w:val="28"/>
        </w:rPr>
        <w:t>экспертиза результатов, предусмотренных контрактами, может проводиться путем привлечения экспертов, экспертных организаций.</w:t>
      </w:r>
    </w:p>
    <w:p w:rsidR="00797695" w:rsidRPr="008317B0" w:rsidRDefault="00630F91" w:rsidP="00E777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797695" w:rsidRPr="008317B0">
        <w:rPr>
          <w:rFonts w:ascii="Times New Roman" w:hAnsi="Times New Roman" w:cs="Times New Roman"/>
          <w:sz w:val="28"/>
          <w:szCs w:val="28"/>
        </w:rPr>
        <w:t>2. Контрактная служба обязана привлекать экспертов, экспертные организации к проведению экспертизы поставленного товара, выполненной работы или оказанной услуги:</w:t>
      </w:r>
    </w:p>
    <w:p w:rsidR="00797695" w:rsidRPr="008317B0" w:rsidRDefault="00797695" w:rsidP="00E777DA">
      <w:pPr>
        <w:spacing w:after="0" w:line="240" w:lineRule="auto"/>
        <w:ind w:firstLine="567"/>
        <w:jc w:val="both"/>
        <w:rPr>
          <w:rFonts w:ascii="Times New Roman" w:hAnsi="Times New Roman" w:cs="Times New Roman"/>
          <w:sz w:val="28"/>
          <w:szCs w:val="28"/>
        </w:rPr>
      </w:pPr>
      <w:r w:rsidRPr="008317B0">
        <w:rPr>
          <w:rFonts w:ascii="Times New Roman" w:hAnsi="Times New Roman" w:cs="Times New Roman"/>
          <w:sz w:val="28"/>
          <w:szCs w:val="28"/>
        </w:rPr>
        <w:t>- если закупка осуществляется у единственного поставщика (подрядчика, исполнителя), за исключением случаев предусмотренных пунктами 1 - 9, 14, 15, 17 - 23, пунктом 24 (только при осуществлении закупок для обеспечения федеральных нужд), пунктами 25, 26, 28 - 30, 32, 33, 36, 40, 41, 42, 44, 45, 46, 47 - 48, 50 - 52 части 1 статьи 93;</w:t>
      </w:r>
    </w:p>
    <w:p w:rsidR="00797695" w:rsidRPr="008317B0" w:rsidRDefault="00797695" w:rsidP="00E777DA">
      <w:pPr>
        <w:spacing w:after="0" w:line="240" w:lineRule="auto"/>
        <w:ind w:firstLine="567"/>
        <w:jc w:val="both"/>
        <w:rPr>
          <w:rFonts w:ascii="Times New Roman" w:hAnsi="Times New Roman" w:cs="Times New Roman"/>
          <w:sz w:val="28"/>
          <w:szCs w:val="28"/>
        </w:rPr>
      </w:pPr>
      <w:r w:rsidRPr="008317B0">
        <w:rPr>
          <w:rFonts w:ascii="Times New Roman" w:hAnsi="Times New Roman" w:cs="Times New Roman"/>
          <w:sz w:val="28"/>
          <w:szCs w:val="28"/>
        </w:rPr>
        <w:t>- осуществления закупок услуг экспертов, экспертных организаций;</w:t>
      </w:r>
    </w:p>
    <w:p w:rsidR="00797695" w:rsidRPr="008317B0" w:rsidRDefault="00E777DA" w:rsidP="00E777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97695" w:rsidRPr="008317B0">
        <w:rPr>
          <w:rFonts w:ascii="Times New Roman" w:hAnsi="Times New Roman" w:cs="Times New Roman"/>
          <w:sz w:val="28"/>
          <w:szCs w:val="28"/>
        </w:rPr>
        <w:t>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797695" w:rsidRPr="008317B0" w:rsidRDefault="00E777DA" w:rsidP="00E777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797695" w:rsidRPr="008317B0">
        <w:rPr>
          <w:rFonts w:ascii="Times New Roman" w:hAnsi="Times New Roman" w:cs="Times New Roman"/>
          <w:sz w:val="28"/>
          <w:szCs w:val="28"/>
        </w:rPr>
        <w:t xml:space="preserve">.3. К проведению экспертизы в случаях, предусмотренных пунктом 6.2 настоящего Положения </w:t>
      </w:r>
      <w:r w:rsidR="00797695" w:rsidRPr="00E777DA">
        <w:rPr>
          <w:rFonts w:ascii="Times New Roman" w:hAnsi="Times New Roman" w:cs="Times New Roman"/>
          <w:b/>
          <w:sz w:val="28"/>
          <w:szCs w:val="28"/>
        </w:rPr>
        <w:t>не могут быть допущены:</w:t>
      </w:r>
    </w:p>
    <w:p w:rsidR="00797695" w:rsidRPr="008317B0" w:rsidRDefault="00797695" w:rsidP="00E777DA">
      <w:pPr>
        <w:spacing w:after="0" w:line="240" w:lineRule="auto"/>
        <w:ind w:firstLine="567"/>
        <w:jc w:val="both"/>
        <w:rPr>
          <w:rFonts w:ascii="Times New Roman" w:hAnsi="Times New Roman" w:cs="Times New Roman"/>
          <w:sz w:val="28"/>
          <w:szCs w:val="28"/>
        </w:rPr>
      </w:pPr>
      <w:r w:rsidRPr="008317B0">
        <w:rPr>
          <w:rFonts w:ascii="Times New Roman" w:hAnsi="Times New Roman" w:cs="Times New Roman"/>
          <w:sz w:val="28"/>
          <w:szCs w:val="28"/>
        </w:rPr>
        <w:t>1) физические лица:</w:t>
      </w:r>
    </w:p>
    <w:p w:rsidR="00797695" w:rsidRPr="008317B0" w:rsidRDefault="00797695" w:rsidP="00E777DA">
      <w:pPr>
        <w:spacing w:after="0" w:line="240" w:lineRule="auto"/>
        <w:ind w:firstLine="567"/>
        <w:jc w:val="both"/>
        <w:rPr>
          <w:rFonts w:ascii="Times New Roman" w:hAnsi="Times New Roman" w:cs="Times New Roman"/>
          <w:sz w:val="28"/>
          <w:szCs w:val="28"/>
        </w:rPr>
      </w:pPr>
      <w:r w:rsidRPr="008317B0">
        <w:rPr>
          <w:rFonts w:ascii="Times New Roman" w:hAnsi="Times New Roman" w:cs="Times New Roman"/>
          <w:sz w:val="28"/>
          <w:szCs w:val="28"/>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797695" w:rsidRPr="008317B0" w:rsidRDefault="00797695" w:rsidP="00E777DA">
      <w:pPr>
        <w:spacing w:after="0" w:line="240" w:lineRule="auto"/>
        <w:ind w:firstLine="567"/>
        <w:jc w:val="both"/>
        <w:rPr>
          <w:rFonts w:ascii="Times New Roman" w:hAnsi="Times New Roman" w:cs="Times New Roman"/>
          <w:sz w:val="28"/>
          <w:szCs w:val="28"/>
        </w:rPr>
      </w:pPr>
      <w:r w:rsidRPr="008317B0">
        <w:rPr>
          <w:rFonts w:ascii="Times New Roman" w:hAnsi="Times New Roman" w:cs="Times New Roman"/>
          <w:sz w:val="28"/>
          <w:szCs w:val="28"/>
        </w:rPr>
        <w:t>б) имеющие имущественные интересы в заключении контракта, в отношении которого проводится экспертиза;</w:t>
      </w:r>
    </w:p>
    <w:p w:rsidR="00797695" w:rsidRPr="008317B0" w:rsidRDefault="00797695" w:rsidP="00E777DA">
      <w:pPr>
        <w:spacing w:after="0" w:line="240" w:lineRule="auto"/>
        <w:ind w:firstLine="567"/>
        <w:jc w:val="both"/>
        <w:rPr>
          <w:rFonts w:ascii="Times New Roman" w:hAnsi="Times New Roman" w:cs="Times New Roman"/>
          <w:sz w:val="28"/>
          <w:szCs w:val="28"/>
        </w:rPr>
      </w:pPr>
      <w:r w:rsidRPr="008317B0">
        <w:rPr>
          <w:rFonts w:ascii="Times New Roman" w:hAnsi="Times New Roman" w:cs="Times New Roman"/>
          <w:sz w:val="28"/>
          <w:szCs w:val="28"/>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797695" w:rsidRPr="008317B0" w:rsidRDefault="00797695" w:rsidP="00E777DA">
      <w:pPr>
        <w:spacing w:after="0" w:line="240" w:lineRule="auto"/>
        <w:ind w:firstLine="567"/>
        <w:jc w:val="both"/>
        <w:rPr>
          <w:rFonts w:ascii="Times New Roman" w:hAnsi="Times New Roman" w:cs="Times New Roman"/>
          <w:sz w:val="28"/>
          <w:szCs w:val="28"/>
        </w:rPr>
      </w:pPr>
      <w:r w:rsidRPr="008317B0">
        <w:rPr>
          <w:rFonts w:ascii="Times New Roman" w:hAnsi="Times New Roman" w:cs="Times New Roman"/>
          <w:sz w:val="28"/>
          <w:szCs w:val="28"/>
        </w:rPr>
        <w:t>2)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797695" w:rsidRPr="008317B0" w:rsidRDefault="00E777DA" w:rsidP="00E777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797695" w:rsidRPr="008317B0">
        <w:rPr>
          <w:rFonts w:ascii="Times New Roman" w:hAnsi="Times New Roman" w:cs="Times New Roman"/>
          <w:sz w:val="28"/>
          <w:szCs w:val="28"/>
        </w:rPr>
        <w:t>.4. Эксперт, экспертная организация обязан</w:t>
      </w:r>
      <w:r>
        <w:rPr>
          <w:rFonts w:ascii="Times New Roman" w:hAnsi="Times New Roman" w:cs="Times New Roman"/>
          <w:sz w:val="28"/>
          <w:szCs w:val="28"/>
        </w:rPr>
        <w:t>ы уведомить в письменной форме З</w:t>
      </w:r>
      <w:r w:rsidR="00797695" w:rsidRPr="008317B0">
        <w:rPr>
          <w:rFonts w:ascii="Times New Roman" w:hAnsi="Times New Roman" w:cs="Times New Roman"/>
          <w:sz w:val="28"/>
          <w:szCs w:val="28"/>
        </w:rPr>
        <w:t>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r:id="rId5" w:anchor="dst100485" w:history="1">
        <w:r w:rsidR="00797695" w:rsidRPr="008317B0">
          <w:rPr>
            <w:rStyle w:val="a6"/>
            <w:rFonts w:ascii="Times New Roman" w:hAnsi="Times New Roman" w:cs="Times New Roman"/>
            <w:sz w:val="28"/>
            <w:szCs w:val="28"/>
          </w:rPr>
          <w:t>пунктом</w:t>
        </w:r>
      </w:hyperlink>
      <w:r>
        <w:rPr>
          <w:rFonts w:ascii="Times New Roman" w:hAnsi="Times New Roman" w:cs="Times New Roman"/>
          <w:sz w:val="28"/>
          <w:szCs w:val="28"/>
        </w:rPr>
        <w:t> 7</w:t>
      </w:r>
      <w:r w:rsidR="00797695" w:rsidRPr="008317B0">
        <w:rPr>
          <w:rFonts w:ascii="Times New Roman" w:hAnsi="Times New Roman" w:cs="Times New Roman"/>
          <w:sz w:val="28"/>
          <w:szCs w:val="28"/>
        </w:rPr>
        <w:t>.3 настоящего Положения).</w:t>
      </w:r>
    </w:p>
    <w:p w:rsidR="00797695" w:rsidRPr="008317B0" w:rsidRDefault="00E777DA" w:rsidP="00E777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7.5</w:t>
      </w:r>
      <w:r w:rsidR="00797695" w:rsidRPr="008317B0">
        <w:rPr>
          <w:rFonts w:ascii="Times New Roman" w:hAnsi="Times New Roman" w:cs="Times New Roman"/>
          <w:sz w:val="28"/>
          <w:szCs w:val="28"/>
        </w:rPr>
        <w:t>. В случае выявления в составе экспертов, экспертных орган</w:t>
      </w:r>
      <w:r>
        <w:rPr>
          <w:rFonts w:ascii="Times New Roman" w:hAnsi="Times New Roman" w:cs="Times New Roman"/>
          <w:sz w:val="28"/>
          <w:szCs w:val="28"/>
        </w:rPr>
        <w:t>изаций лиц, указанных в пункте 7</w:t>
      </w:r>
      <w:r w:rsidR="00797695" w:rsidRPr="008317B0">
        <w:rPr>
          <w:rFonts w:ascii="Times New Roman" w:hAnsi="Times New Roman" w:cs="Times New Roman"/>
          <w:sz w:val="28"/>
          <w:szCs w:val="28"/>
        </w:rPr>
        <w:t>.3 настоящего Положения,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797695" w:rsidRPr="008317B0" w:rsidRDefault="00E777DA" w:rsidP="00E777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7.6</w:t>
      </w:r>
      <w:r w:rsidR="00797695" w:rsidRPr="008317B0">
        <w:rPr>
          <w:rFonts w:ascii="Times New Roman" w:hAnsi="Times New Roman" w:cs="Times New Roman"/>
          <w:sz w:val="28"/>
          <w:szCs w:val="28"/>
        </w:rPr>
        <w:t>. Для проведения экспертизы поставленного товара, выполненной работы или оказанной услуги эксперты, экспертные организ</w:t>
      </w:r>
      <w:r>
        <w:rPr>
          <w:rFonts w:ascii="Times New Roman" w:hAnsi="Times New Roman" w:cs="Times New Roman"/>
          <w:sz w:val="28"/>
          <w:szCs w:val="28"/>
        </w:rPr>
        <w:t>ации имеют право запрашивать у З</w:t>
      </w:r>
      <w:r w:rsidR="00797695" w:rsidRPr="008317B0">
        <w:rPr>
          <w:rFonts w:ascii="Times New Roman" w:hAnsi="Times New Roman" w:cs="Times New Roman"/>
          <w:sz w:val="28"/>
          <w:szCs w:val="28"/>
        </w:rPr>
        <w:t>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w:t>
      </w:r>
    </w:p>
    <w:p w:rsidR="00797695" w:rsidRPr="008317B0" w:rsidRDefault="00797695" w:rsidP="00E777DA">
      <w:pPr>
        <w:spacing w:after="0" w:line="240" w:lineRule="auto"/>
        <w:ind w:firstLine="567"/>
        <w:jc w:val="both"/>
        <w:rPr>
          <w:rFonts w:ascii="Times New Roman" w:hAnsi="Times New Roman" w:cs="Times New Roman"/>
          <w:sz w:val="28"/>
          <w:szCs w:val="28"/>
        </w:rPr>
      </w:pPr>
      <w:r w:rsidRPr="008317B0">
        <w:rPr>
          <w:rFonts w:ascii="Times New Roman" w:hAnsi="Times New Roman" w:cs="Times New Roman"/>
          <w:sz w:val="28"/>
          <w:szCs w:val="28"/>
        </w:rPr>
        <w:t>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w:t>
      </w:r>
    </w:p>
    <w:p w:rsidR="00797695" w:rsidRPr="008317B0" w:rsidRDefault="00797695" w:rsidP="00E777DA">
      <w:pPr>
        <w:spacing w:after="0" w:line="240" w:lineRule="auto"/>
        <w:ind w:firstLine="567"/>
        <w:jc w:val="both"/>
        <w:rPr>
          <w:rFonts w:ascii="Times New Roman" w:hAnsi="Times New Roman" w:cs="Times New Roman"/>
          <w:sz w:val="28"/>
          <w:szCs w:val="28"/>
        </w:rPr>
      </w:pPr>
      <w:r w:rsidRPr="008317B0">
        <w:rPr>
          <w:rFonts w:ascii="Times New Roman" w:hAnsi="Times New Roman" w:cs="Times New Roman"/>
          <w:sz w:val="28"/>
          <w:szCs w:val="28"/>
        </w:rPr>
        <w:t>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797695" w:rsidRPr="008317B0" w:rsidRDefault="00E777DA" w:rsidP="00E777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7.7</w:t>
      </w:r>
      <w:r w:rsidR="00797695" w:rsidRPr="008317B0">
        <w:rPr>
          <w:rFonts w:ascii="Times New Roman" w:hAnsi="Times New Roman" w:cs="Times New Roman"/>
          <w:sz w:val="28"/>
          <w:szCs w:val="28"/>
        </w:rPr>
        <w:t>. При проведении экспертизы результатов, предусмотренных контрактом, экспертами и экспертными организациями документ о приемке в обязательном порядке визируется начальником соответствующего структурного подразделения и всеми членами Приемочной комиссии, проводившими экспертизу.</w:t>
      </w:r>
    </w:p>
    <w:p w:rsidR="00797695" w:rsidRPr="008317B0" w:rsidRDefault="00E777DA" w:rsidP="00E777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7.8</w:t>
      </w:r>
      <w:r w:rsidR="00797695" w:rsidRPr="008317B0">
        <w:rPr>
          <w:rFonts w:ascii="Times New Roman" w:hAnsi="Times New Roman" w:cs="Times New Roman"/>
          <w:sz w:val="28"/>
          <w:szCs w:val="28"/>
        </w:rPr>
        <w:t xml:space="preserve">. В случае привлечения </w:t>
      </w:r>
      <w:r>
        <w:rPr>
          <w:rFonts w:ascii="Times New Roman" w:hAnsi="Times New Roman" w:cs="Times New Roman"/>
          <w:sz w:val="28"/>
          <w:szCs w:val="28"/>
        </w:rPr>
        <w:t>Заказчика</w:t>
      </w:r>
      <w:r w:rsidRPr="008317B0">
        <w:rPr>
          <w:rFonts w:ascii="Times New Roman" w:hAnsi="Times New Roman" w:cs="Times New Roman"/>
          <w:sz w:val="28"/>
          <w:szCs w:val="28"/>
        </w:rPr>
        <w:t xml:space="preserve"> </w:t>
      </w:r>
      <w:r w:rsidR="00797695" w:rsidRPr="008317B0">
        <w:rPr>
          <w:rFonts w:ascii="Times New Roman" w:hAnsi="Times New Roman" w:cs="Times New Roman"/>
          <w:sz w:val="28"/>
          <w:szCs w:val="28"/>
        </w:rPr>
        <w:t xml:space="preserve">для  проведения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w:t>
      </w:r>
      <w:r>
        <w:rPr>
          <w:rFonts w:ascii="Times New Roman" w:hAnsi="Times New Roman" w:cs="Times New Roman"/>
          <w:sz w:val="28"/>
          <w:szCs w:val="28"/>
        </w:rPr>
        <w:t xml:space="preserve">Приемочная комиссия </w:t>
      </w:r>
      <w:r w:rsidR="00797695" w:rsidRPr="008317B0">
        <w:rPr>
          <w:rFonts w:ascii="Times New Roman" w:hAnsi="Times New Roman" w:cs="Times New Roman"/>
          <w:sz w:val="28"/>
          <w:szCs w:val="28"/>
        </w:rPr>
        <w:t>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 </w:t>
      </w:r>
    </w:p>
    <w:p w:rsidR="00797695" w:rsidRPr="00E777DA" w:rsidRDefault="00E777DA" w:rsidP="00E777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8. </w:t>
      </w:r>
      <w:r w:rsidR="00797695" w:rsidRPr="00E777DA">
        <w:rPr>
          <w:rFonts w:ascii="Times New Roman" w:hAnsi="Times New Roman" w:cs="Times New Roman"/>
          <w:b/>
          <w:sz w:val="28"/>
          <w:szCs w:val="28"/>
        </w:rPr>
        <w:t>Оплата поставленного товара, выполненной работы или оказанной услуги</w:t>
      </w:r>
      <w:r>
        <w:rPr>
          <w:rFonts w:ascii="Times New Roman" w:hAnsi="Times New Roman" w:cs="Times New Roman"/>
          <w:b/>
          <w:sz w:val="28"/>
          <w:szCs w:val="28"/>
        </w:rPr>
        <w:t>.</w:t>
      </w: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 </w:t>
      </w:r>
    </w:p>
    <w:p w:rsidR="00797695" w:rsidRPr="008317B0" w:rsidRDefault="00E777DA" w:rsidP="008317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797695" w:rsidRPr="008317B0">
        <w:rPr>
          <w:rFonts w:ascii="Times New Roman" w:hAnsi="Times New Roman" w:cs="Times New Roman"/>
          <w:sz w:val="28"/>
          <w:szCs w:val="28"/>
        </w:rPr>
        <w:t>.1. После приемки товара, работы, услуги (в т.ч. экспертизы), подписания Актов, проставления отметок на документах о приемке, об их принятии, документы о приемке (счета-фактуры,</w:t>
      </w:r>
      <w:r>
        <w:rPr>
          <w:rFonts w:ascii="Times New Roman" w:hAnsi="Times New Roman" w:cs="Times New Roman"/>
          <w:sz w:val="28"/>
          <w:szCs w:val="28"/>
        </w:rPr>
        <w:t xml:space="preserve"> акты, накладные) передаются в б</w:t>
      </w:r>
      <w:r w:rsidR="00797695" w:rsidRPr="008317B0">
        <w:rPr>
          <w:rFonts w:ascii="Times New Roman" w:hAnsi="Times New Roman" w:cs="Times New Roman"/>
          <w:sz w:val="28"/>
          <w:szCs w:val="28"/>
        </w:rPr>
        <w:t>ухгалтерию.</w:t>
      </w:r>
    </w:p>
    <w:p w:rsidR="00797695" w:rsidRPr="008317B0" w:rsidRDefault="00E777DA" w:rsidP="008317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797695" w:rsidRPr="008317B0">
        <w:rPr>
          <w:rFonts w:ascii="Times New Roman" w:hAnsi="Times New Roman" w:cs="Times New Roman"/>
          <w:sz w:val="28"/>
          <w:szCs w:val="28"/>
        </w:rPr>
        <w:t>.2. Бухгалтерия проверяет документы на соответствие условиям контракта, в части суммы и условиям оплаты, и далее передает документы на подпись начальнику управления. После подписания документов начальником управления, они  направляются в бухгалтерию для оплаты и прихода.</w:t>
      </w:r>
    </w:p>
    <w:p w:rsidR="00797695" w:rsidRPr="008317B0" w:rsidRDefault="00E777DA" w:rsidP="008317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797695" w:rsidRPr="008317B0">
        <w:rPr>
          <w:rFonts w:ascii="Times New Roman" w:hAnsi="Times New Roman" w:cs="Times New Roman"/>
          <w:sz w:val="28"/>
          <w:szCs w:val="28"/>
        </w:rPr>
        <w:t>.3. Для своевременного размещения информации об исполнении контрактов в единой информационной системе, Централизованная Бухгалтерия (далее – Бухгалтерия) в течение 1 дня с момента оплаты передает  Контрактному управляющему учреждения копию исполненного платежного поручения об оплате результатов (этапа) контракта и документов о приемке.</w:t>
      </w:r>
    </w:p>
    <w:p w:rsidR="00797695" w:rsidRPr="008317B0" w:rsidRDefault="00E777DA" w:rsidP="008317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797695" w:rsidRPr="008317B0">
        <w:rPr>
          <w:rFonts w:ascii="Times New Roman" w:hAnsi="Times New Roman" w:cs="Times New Roman"/>
          <w:sz w:val="28"/>
          <w:szCs w:val="28"/>
        </w:rPr>
        <w:t xml:space="preserve">.4.  Контрактный управляющий в течение 2 рабочих дней с момента получения платежного поручения размещает информацию об исполнении контракта в реестре </w:t>
      </w:r>
      <w:r w:rsidR="00797695" w:rsidRPr="008317B0">
        <w:rPr>
          <w:rFonts w:ascii="Times New Roman" w:hAnsi="Times New Roman" w:cs="Times New Roman"/>
          <w:sz w:val="28"/>
          <w:szCs w:val="28"/>
        </w:rPr>
        <w:lastRenderedPageBreak/>
        <w:t>государственных контрактов, и формирует отчет об исполнении контракта по форме, установленной Постановлением Правительства Российской Федерации от 28 ноября 2013 г.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и  размещает данные документы в единой информационной системе.</w:t>
      </w:r>
    </w:p>
    <w:p w:rsidR="00797695" w:rsidRPr="008317B0" w:rsidRDefault="00E777DA" w:rsidP="008317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797695" w:rsidRPr="008317B0">
        <w:rPr>
          <w:rFonts w:ascii="Times New Roman" w:hAnsi="Times New Roman" w:cs="Times New Roman"/>
          <w:sz w:val="28"/>
          <w:szCs w:val="28"/>
        </w:rPr>
        <w:t>.5. Информация о поставленном товаре, выполненной работе или об оказанной услуге, результаты отдельного этапа исполнения контракта (за исключением контракта, заключаемого в соответствии с пунктом 4 и 5 части 1 статьи 93 Закона о контрактной системе), отражаются в реестре государственных контрактов и в отчете, размещаемом в единой информационной системе и содержащем информацию:</w:t>
      </w: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 об изменении или о расторжении контракта в ходе его исполнения.</w:t>
      </w:r>
    </w:p>
    <w:p w:rsidR="00797695" w:rsidRPr="008317B0" w:rsidRDefault="00EB07D7" w:rsidP="008317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797695" w:rsidRPr="008317B0">
        <w:rPr>
          <w:rFonts w:ascii="Times New Roman" w:hAnsi="Times New Roman" w:cs="Times New Roman"/>
          <w:sz w:val="28"/>
          <w:szCs w:val="28"/>
        </w:rPr>
        <w:t>.6.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797695" w:rsidRPr="008317B0" w:rsidRDefault="00EB07D7" w:rsidP="008317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797695" w:rsidRPr="008317B0">
        <w:rPr>
          <w:rFonts w:ascii="Times New Roman" w:hAnsi="Times New Roman" w:cs="Times New Roman"/>
          <w:sz w:val="28"/>
          <w:szCs w:val="28"/>
        </w:rPr>
        <w:t>.7. Бухгалтерия обеспечивает хранение отчетных документов, документов о приемке по контрактам.</w:t>
      </w:r>
    </w:p>
    <w:p w:rsidR="00EB07D7"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 xml:space="preserve">7.8. Вопросы, не регламентированные настоящим Порядком, разрешаются Контрактным управляющим либо руководителем </w:t>
      </w:r>
      <w:r w:rsidR="00EB07D7">
        <w:rPr>
          <w:rFonts w:ascii="Times New Roman" w:hAnsi="Times New Roman" w:cs="Times New Roman"/>
          <w:sz w:val="28"/>
          <w:szCs w:val="28"/>
        </w:rPr>
        <w:t>Заказчика.</w:t>
      </w:r>
    </w:p>
    <w:p w:rsidR="00EB07D7" w:rsidRDefault="00EB07D7" w:rsidP="008317B0">
      <w:pPr>
        <w:spacing w:after="0" w:line="240" w:lineRule="auto"/>
        <w:jc w:val="both"/>
        <w:rPr>
          <w:rFonts w:ascii="Times New Roman" w:hAnsi="Times New Roman" w:cs="Times New Roman"/>
          <w:sz w:val="28"/>
          <w:szCs w:val="28"/>
        </w:rPr>
      </w:pPr>
    </w:p>
    <w:p w:rsidR="00797695" w:rsidRPr="00EB07D7" w:rsidRDefault="00EB07D7" w:rsidP="00EB07D7">
      <w:pPr>
        <w:spacing w:after="0" w:line="240" w:lineRule="auto"/>
        <w:jc w:val="center"/>
        <w:rPr>
          <w:rFonts w:ascii="Times New Roman" w:hAnsi="Times New Roman" w:cs="Times New Roman"/>
          <w:b/>
          <w:sz w:val="28"/>
          <w:szCs w:val="28"/>
        </w:rPr>
      </w:pPr>
      <w:r w:rsidRPr="00EB07D7">
        <w:rPr>
          <w:rFonts w:ascii="Times New Roman" w:hAnsi="Times New Roman" w:cs="Times New Roman"/>
          <w:b/>
          <w:sz w:val="28"/>
          <w:szCs w:val="28"/>
        </w:rPr>
        <w:t>9.</w:t>
      </w:r>
      <w:r>
        <w:rPr>
          <w:rFonts w:ascii="Times New Roman" w:hAnsi="Times New Roman" w:cs="Times New Roman"/>
          <w:b/>
          <w:sz w:val="28"/>
          <w:szCs w:val="28"/>
        </w:rPr>
        <w:t xml:space="preserve"> </w:t>
      </w:r>
      <w:r w:rsidR="00797695" w:rsidRPr="00EB07D7">
        <w:rPr>
          <w:rFonts w:ascii="Times New Roman" w:hAnsi="Times New Roman" w:cs="Times New Roman"/>
          <w:b/>
          <w:sz w:val="28"/>
          <w:szCs w:val="28"/>
        </w:rPr>
        <w:t>Ответственность</w:t>
      </w:r>
      <w:r>
        <w:rPr>
          <w:rFonts w:ascii="Times New Roman" w:hAnsi="Times New Roman" w:cs="Times New Roman"/>
          <w:b/>
          <w:sz w:val="28"/>
          <w:szCs w:val="28"/>
        </w:rPr>
        <w:t>.</w:t>
      </w: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 </w:t>
      </w:r>
    </w:p>
    <w:p w:rsidR="00797695" w:rsidRPr="008317B0" w:rsidRDefault="00EB07D7" w:rsidP="00EB07D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797695" w:rsidRPr="008317B0">
        <w:rPr>
          <w:rFonts w:ascii="Times New Roman" w:hAnsi="Times New Roman" w:cs="Times New Roman"/>
          <w:sz w:val="28"/>
          <w:szCs w:val="28"/>
        </w:rPr>
        <w:t>.1. За неисполнение, ненадлежащее, несвоевременное исполнение своих обязательств в части приемки товаров, работ, у</w:t>
      </w:r>
      <w:r>
        <w:rPr>
          <w:rFonts w:ascii="Times New Roman" w:hAnsi="Times New Roman" w:cs="Times New Roman"/>
          <w:sz w:val="28"/>
          <w:szCs w:val="28"/>
        </w:rPr>
        <w:t>слуг, вытекающих из контракта, З</w:t>
      </w:r>
      <w:r w:rsidR="00797695" w:rsidRPr="008317B0">
        <w:rPr>
          <w:rFonts w:ascii="Times New Roman" w:hAnsi="Times New Roman" w:cs="Times New Roman"/>
          <w:sz w:val="28"/>
          <w:szCs w:val="28"/>
        </w:rPr>
        <w:t>аказчик, поставщик (подрядчик, исполнитель), независимый эксперт (независимая экспертная организация) несут гражданско-правовую и административную ответственность в соответствии с условиями контракта, Федеральным законом N 44-ФЗ, Гражданским кодексом Российской Федерации и Кодексом об административных правонарушениях Российской Федерации.</w:t>
      </w: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 </w:t>
      </w: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 </w:t>
      </w: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 </w:t>
      </w: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 </w:t>
      </w: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 </w:t>
      </w:r>
    </w:p>
    <w:p w:rsidR="00797695" w:rsidRPr="008317B0" w:rsidRDefault="00797695" w:rsidP="00BD6F72">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lastRenderedPageBreak/>
        <w:t> </w:t>
      </w:r>
    </w:p>
    <w:p w:rsidR="00797695" w:rsidRPr="00EB07D7" w:rsidRDefault="00797695" w:rsidP="00EB07D7">
      <w:pPr>
        <w:spacing w:after="0" w:line="240" w:lineRule="auto"/>
        <w:jc w:val="right"/>
        <w:rPr>
          <w:rFonts w:ascii="Times New Roman" w:hAnsi="Times New Roman" w:cs="Times New Roman"/>
          <w:sz w:val="24"/>
          <w:szCs w:val="28"/>
        </w:rPr>
      </w:pPr>
      <w:r w:rsidRPr="00EB07D7">
        <w:rPr>
          <w:rFonts w:ascii="Times New Roman" w:hAnsi="Times New Roman" w:cs="Times New Roman"/>
          <w:sz w:val="24"/>
          <w:szCs w:val="28"/>
        </w:rPr>
        <w:t>Приложение № 1</w:t>
      </w:r>
    </w:p>
    <w:p w:rsidR="00797695" w:rsidRPr="00EB07D7" w:rsidRDefault="00BD6F72" w:rsidP="00EB07D7">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к Положению о Приё</w:t>
      </w:r>
      <w:r w:rsidR="00797695" w:rsidRPr="00EB07D7">
        <w:rPr>
          <w:rFonts w:ascii="Times New Roman" w:hAnsi="Times New Roman" w:cs="Times New Roman"/>
          <w:sz w:val="24"/>
          <w:szCs w:val="28"/>
        </w:rPr>
        <w:t>мочной комиссии</w:t>
      </w: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 </w:t>
      </w:r>
    </w:p>
    <w:p w:rsidR="00EB07D7" w:rsidRDefault="00797695" w:rsidP="00EB07D7">
      <w:pPr>
        <w:spacing w:after="0" w:line="240" w:lineRule="auto"/>
        <w:jc w:val="right"/>
        <w:rPr>
          <w:rFonts w:ascii="Times New Roman" w:hAnsi="Times New Roman" w:cs="Times New Roman"/>
          <w:sz w:val="24"/>
          <w:szCs w:val="28"/>
        </w:rPr>
      </w:pPr>
      <w:r w:rsidRPr="008317B0">
        <w:rPr>
          <w:rFonts w:ascii="Times New Roman" w:hAnsi="Times New Roman" w:cs="Times New Roman"/>
          <w:sz w:val="28"/>
          <w:szCs w:val="28"/>
        </w:rPr>
        <w:t> </w:t>
      </w:r>
      <w:r w:rsidR="00EB07D7">
        <w:rPr>
          <w:rFonts w:ascii="Times New Roman" w:hAnsi="Times New Roman" w:cs="Times New Roman"/>
          <w:sz w:val="24"/>
          <w:szCs w:val="28"/>
        </w:rPr>
        <w:t xml:space="preserve">УТВЕРЖДАЮ                                                                                                                                                                                                                                                                </w:t>
      </w:r>
    </w:p>
    <w:p w:rsidR="00EB07D7" w:rsidRDefault="00EB07D7" w:rsidP="00EB07D7">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                                          Директор</w:t>
      </w:r>
    </w:p>
    <w:p w:rsidR="00EB07D7" w:rsidRDefault="00EB07D7" w:rsidP="00EB07D7">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                        МБОУ «Верхнепотаповская СОШ»</w:t>
      </w:r>
    </w:p>
    <w:p w:rsidR="00EB07D7" w:rsidRDefault="00EB07D7" w:rsidP="00EB07D7">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                                                    _____________ О.А.Анисимова                                                                                                                                       </w:t>
      </w:r>
    </w:p>
    <w:p w:rsidR="00EB07D7" w:rsidRDefault="00EB07D7" w:rsidP="00EB07D7">
      <w:pPr>
        <w:spacing w:after="0" w:line="240" w:lineRule="auto"/>
        <w:jc w:val="right"/>
        <w:rPr>
          <w:rFonts w:ascii="Times New Roman" w:hAnsi="Times New Roman" w:cs="Times New Roman"/>
          <w:b/>
          <w:bCs/>
          <w:spacing w:val="-8"/>
          <w:sz w:val="28"/>
          <w:szCs w:val="28"/>
        </w:rPr>
      </w:pPr>
      <w:r>
        <w:rPr>
          <w:rFonts w:ascii="Times New Roman" w:hAnsi="Times New Roman" w:cs="Times New Roman"/>
          <w:sz w:val="24"/>
          <w:szCs w:val="28"/>
        </w:rPr>
        <w:t xml:space="preserve">                   Приказ от                                                                                                                                                                                                                                                        </w:t>
      </w:r>
    </w:p>
    <w:p w:rsidR="00797695" w:rsidRPr="008317B0" w:rsidRDefault="00797695" w:rsidP="008317B0">
      <w:pPr>
        <w:spacing w:after="0" w:line="240" w:lineRule="auto"/>
        <w:jc w:val="both"/>
        <w:rPr>
          <w:rFonts w:ascii="Times New Roman" w:hAnsi="Times New Roman" w:cs="Times New Roman"/>
          <w:sz w:val="28"/>
          <w:szCs w:val="28"/>
        </w:rPr>
      </w:pP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 </w:t>
      </w:r>
    </w:p>
    <w:p w:rsidR="00EB07D7" w:rsidRDefault="00EB07D7" w:rsidP="00EB07D7">
      <w:pPr>
        <w:spacing w:after="0" w:line="240" w:lineRule="auto"/>
        <w:jc w:val="center"/>
        <w:rPr>
          <w:rFonts w:ascii="Times New Roman" w:hAnsi="Times New Roman" w:cs="Times New Roman"/>
          <w:sz w:val="28"/>
          <w:szCs w:val="28"/>
        </w:rPr>
      </w:pPr>
      <w:r w:rsidRPr="008317B0">
        <w:rPr>
          <w:rFonts w:ascii="Times New Roman" w:hAnsi="Times New Roman" w:cs="Times New Roman"/>
          <w:sz w:val="28"/>
          <w:szCs w:val="28"/>
        </w:rPr>
        <w:t>АКТ</w:t>
      </w:r>
      <w:r w:rsidR="00797695" w:rsidRPr="008317B0">
        <w:rPr>
          <w:rFonts w:ascii="Times New Roman" w:hAnsi="Times New Roman" w:cs="Times New Roman"/>
          <w:sz w:val="28"/>
          <w:szCs w:val="28"/>
        </w:rPr>
        <w:t xml:space="preserve"> </w:t>
      </w:r>
    </w:p>
    <w:p w:rsidR="00EB07D7" w:rsidRDefault="00797695" w:rsidP="00EB07D7">
      <w:pPr>
        <w:spacing w:after="0" w:line="240" w:lineRule="auto"/>
        <w:jc w:val="center"/>
        <w:rPr>
          <w:rFonts w:ascii="Times New Roman" w:hAnsi="Times New Roman" w:cs="Times New Roman"/>
          <w:sz w:val="28"/>
          <w:szCs w:val="28"/>
        </w:rPr>
      </w:pPr>
      <w:r w:rsidRPr="008317B0">
        <w:rPr>
          <w:rFonts w:ascii="Times New Roman" w:hAnsi="Times New Roman" w:cs="Times New Roman"/>
          <w:sz w:val="28"/>
          <w:szCs w:val="28"/>
        </w:rPr>
        <w:t>приемки товаров (работ, услуг)</w:t>
      </w:r>
    </w:p>
    <w:p w:rsidR="00EB07D7" w:rsidRDefault="00EB07D7" w:rsidP="00EB07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«____» _______ 20___ г.</w:t>
      </w:r>
    </w:p>
    <w:p w:rsidR="00EB07D7" w:rsidRDefault="00EB07D7" w:rsidP="00EB07D7">
      <w:pPr>
        <w:spacing w:after="0" w:line="240" w:lineRule="auto"/>
        <w:jc w:val="center"/>
        <w:rPr>
          <w:rFonts w:ascii="Times New Roman" w:hAnsi="Times New Roman" w:cs="Times New Roman"/>
          <w:sz w:val="28"/>
          <w:szCs w:val="28"/>
        </w:rPr>
      </w:pPr>
    </w:p>
    <w:p w:rsidR="00EB07D7" w:rsidRDefault="00EB07D7" w:rsidP="00EB07D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 Верхнепотапров          </w:t>
      </w:r>
    </w:p>
    <w:p w:rsidR="00EB07D7" w:rsidRDefault="00EB07D7" w:rsidP="00EB07D7">
      <w:pPr>
        <w:spacing w:after="0" w:line="240" w:lineRule="auto"/>
        <w:jc w:val="center"/>
        <w:rPr>
          <w:rFonts w:ascii="Times New Roman" w:hAnsi="Times New Roman" w:cs="Times New Roman"/>
          <w:sz w:val="28"/>
          <w:szCs w:val="28"/>
        </w:rPr>
      </w:pP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Наименование товара, работ, услуг ___</w:t>
      </w:r>
      <w:r w:rsidR="00EB07D7">
        <w:rPr>
          <w:rFonts w:ascii="Times New Roman" w:hAnsi="Times New Roman" w:cs="Times New Roman"/>
          <w:sz w:val="28"/>
          <w:szCs w:val="28"/>
        </w:rPr>
        <w:t>_____________________________________</w:t>
      </w:r>
    </w:p>
    <w:p w:rsidR="00797695" w:rsidRPr="008317B0" w:rsidRDefault="00EB07D7" w:rsidP="008317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контракту № </w:t>
      </w:r>
      <w:r w:rsidR="00797695" w:rsidRPr="008317B0">
        <w:rPr>
          <w:rFonts w:ascii="Times New Roman" w:hAnsi="Times New Roman" w:cs="Times New Roman"/>
          <w:sz w:val="28"/>
          <w:szCs w:val="28"/>
        </w:rPr>
        <w:t>_________ от ____________________г.</w:t>
      </w: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Цена товара (работы, услуги) в соответствии с Контрактом (договоро</w:t>
      </w:r>
      <w:r w:rsidR="00EB07D7">
        <w:rPr>
          <w:rFonts w:ascii="Times New Roman" w:hAnsi="Times New Roman" w:cs="Times New Roman"/>
          <w:sz w:val="28"/>
          <w:szCs w:val="28"/>
        </w:rPr>
        <w:t>м) составляет: ________________</w:t>
      </w:r>
      <w:r w:rsidRPr="008317B0">
        <w:rPr>
          <w:rFonts w:ascii="Times New Roman" w:hAnsi="Times New Roman" w:cs="Times New Roman"/>
          <w:sz w:val="28"/>
          <w:szCs w:val="28"/>
        </w:rPr>
        <w:t>рублей (___________</w:t>
      </w:r>
      <w:r w:rsidR="00EB07D7">
        <w:rPr>
          <w:rFonts w:ascii="Times New Roman" w:hAnsi="Times New Roman" w:cs="Times New Roman"/>
          <w:sz w:val="28"/>
          <w:szCs w:val="28"/>
        </w:rPr>
        <w:t>__рублей _</w:t>
      </w:r>
      <w:r w:rsidRPr="008317B0">
        <w:rPr>
          <w:rFonts w:ascii="Times New Roman" w:hAnsi="Times New Roman" w:cs="Times New Roman"/>
          <w:sz w:val="28"/>
          <w:szCs w:val="28"/>
        </w:rPr>
        <w:t>_копеек)</w:t>
      </w:r>
    </w:p>
    <w:p w:rsidR="00797695" w:rsidRPr="00EB07D7" w:rsidRDefault="00797695" w:rsidP="00EB07D7">
      <w:pPr>
        <w:spacing w:after="0" w:line="240" w:lineRule="auto"/>
        <w:jc w:val="center"/>
        <w:rPr>
          <w:rFonts w:ascii="Times New Roman" w:hAnsi="Times New Roman" w:cs="Times New Roman"/>
          <w:sz w:val="24"/>
          <w:szCs w:val="28"/>
        </w:rPr>
      </w:pPr>
      <w:r w:rsidRPr="00EB07D7">
        <w:rPr>
          <w:rFonts w:ascii="Times New Roman" w:hAnsi="Times New Roman" w:cs="Times New Roman"/>
          <w:sz w:val="24"/>
          <w:szCs w:val="28"/>
        </w:rPr>
        <w:t>(цифрами и прописью)</w:t>
      </w:r>
    </w:p>
    <w:p w:rsidR="00EB07D7"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Мы, нижеподписав</w:t>
      </w:r>
      <w:r w:rsidR="00EB07D7">
        <w:rPr>
          <w:rFonts w:ascii="Times New Roman" w:hAnsi="Times New Roman" w:cs="Times New Roman"/>
          <w:sz w:val="28"/>
          <w:szCs w:val="28"/>
        </w:rPr>
        <w:t>шиеся члены Приёмочной комиссии:</w:t>
      </w:r>
    </w:p>
    <w:p w:rsidR="00EB07D7" w:rsidRDefault="00EB07D7" w:rsidP="008317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w:t>
      </w:r>
    </w:p>
    <w:p w:rsidR="00EB07D7" w:rsidRDefault="00EB07D7" w:rsidP="008317B0">
      <w:pPr>
        <w:spacing w:after="0" w:line="240" w:lineRule="auto"/>
        <w:jc w:val="both"/>
        <w:rPr>
          <w:rFonts w:ascii="Times New Roman" w:hAnsi="Times New Roman" w:cs="Times New Roman"/>
          <w:sz w:val="28"/>
          <w:szCs w:val="28"/>
        </w:rPr>
      </w:pP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 xml:space="preserve"> с учётом экспертизы, проведенной силами Заказчика, составили настоящий акт о том, что товары (работы, услуги) поставлены   (выполнены, оказаны) в полном объеме, имеют надлежащие количественные и качественные характеристики, удовлетворяют условиям и требованиям контракта (договора) и подлежат приёмке.</w:t>
      </w: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 </w:t>
      </w:r>
    </w:p>
    <w:p w:rsidR="00BD6F72" w:rsidRDefault="00797695" w:rsidP="008317B0">
      <w:pPr>
        <w:spacing w:after="0" w:line="240" w:lineRule="auto"/>
        <w:jc w:val="both"/>
        <w:rPr>
          <w:rFonts w:ascii="Times New Roman" w:hAnsi="Times New Roman" w:cs="Times New Roman"/>
          <w:sz w:val="28"/>
          <w:szCs w:val="28"/>
          <w:u w:val="single"/>
        </w:rPr>
      </w:pPr>
      <w:r w:rsidRPr="008317B0">
        <w:rPr>
          <w:rFonts w:ascii="Times New Roman" w:hAnsi="Times New Roman" w:cs="Times New Roman"/>
          <w:sz w:val="28"/>
          <w:szCs w:val="28"/>
        </w:rPr>
        <w:t>Члены комиссии пришли к выводу о </w:t>
      </w:r>
      <w:r w:rsidR="00EB07D7" w:rsidRPr="00EB07D7">
        <w:rPr>
          <w:rFonts w:ascii="Times New Roman" w:hAnsi="Times New Roman" w:cs="Times New Roman"/>
          <w:sz w:val="28"/>
          <w:szCs w:val="28"/>
        </w:rPr>
        <w:t>____</w:t>
      </w:r>
      <w:r w:rsidR="00EB07D7">
        <w:rPr>
          <w:rFonts w:ascii="Times New Roman" w:hAnsi="Times New Roman" w:cs="Times New Roman"/>
          <w:sz w:val="28"/>
          <w:szCs w:val="28"/>
        </w:rPr>
        <w:t>_____________</w:t>
      </w:r>
      <w:r w:rsidR="00EB07D7">
        <w:rPr>
          <w:rFonts w:ascii="Times New Roman" w:hAnsi="Times New Roman" w:cs="Times New Roman"/>
          <w:sz w:val="28"/>
          <w:szCs w:val="28"/>
          <w:u w:val="single"/>
        </w:rPr>
        <w:t xml:space="preserve">_результатов </w:t>
      </w:r>
      <w:r w:rsidRPr="00EB07D7">
        <w:rPr>
          <w:rFonts w:ascii="Times New Roman" w:hAnsi="Times New Roman" w:cs="Times New Roman"/>
          <w:sz w:val="28"/>
          <w:szCs w:val="28"/>
          <w:u w:val="single"/>
        </w:rPr>
        <w:t xml:space="preserve">условиям </w:t>
      </w:r>
    </w:p>
    <w:p w:rsidR="00BD6F72" w:rsidRDefault="00BD6F72" w:rsidP="008317B0">
      <w:pPr>
        <w:spacing w:after="0" w:line="240" w:lineRule="auto"/>
        <w:jc w:val="both"/>
        <w:rPr>
          <w:rFonts w:ascii="Times New Roman" w:hAnsi="Times New Roman" w:cs="Times New Roman"/>
          <w:sz w:val="28"/>
          <w:szCs w:val="28"/>
          <w:u w:val="single"/>
        </w:rPr>
      </w:pPr>
      <w:r>
        <w:rPr>
          <w:rFonts w:ascii="Times New Roman" w:hAnsi="Times New Roman" w:cs="Times New Roman"/>
          <w:sz w:val="24"/>
          <w:szCs w:val="28"/>
        </w:rPr>
        <w:t xml:space="preserve">                                                </w:t>
      </w:r>
      <w:r w:rsidRPr="00EB07D7">
        <w:rPr>
          <w:rFonts w:ascii="Times New Roman" w:hAnsi="Times New Roman" w:cs="Times New Roman"/>
          <w:sz w:val="24"/>
          <w:szCs w:val="28"/>
        </w:rPr>
        <w:t>(соответствии, не соответствии, частичном соответствии)</w:t>
      </w:r>
    </w:p>
    <w:p w:rsidR="00797695" w:rsidRPr="00EB07D7" w:rsidRDefault="00797695" w:rsidP="008317B0">
      <w:pPr>
        <w:spacing w:after="0" w:line="240" w:lineRule="auto"/>
        <w:jc w:val="both"/>
        <w:rPr>
          <w:rFonts w:ascii="Times New Roman" w:hAnsi="Times New Roman" w:cs="Times New Roman"/>
          <w:sz w:val="28"/>
          <w:szCs w:val="28"/>
          <w:u w:val="single"/>
        </w:rPr>
      </w:pPr>
      <w:r w:rsidRPr="00EB07D7">
        <w:rPr>
          <w:rFonts w:ascii="Times New Roman" w:hAnsi="Times New Roman" w:cs="Times New Roman"/>
          <w:sz w:val="28"/>
          <w:szCs w:val="28"/>
          <w:u w:val="single"/>
        </w:rPr>
        <w:t>контракта.</w:t>
      </w:r>
    </w:p>
    <w:p w:rsidR="00797695" w:rsidRPr="00EB07D7" w:rsidRDefault="00797695" w:rsidP="008317B0">
      <w:pPr>
        <w:spacing w:after="0" w:line="240" w:lineRule="auto"/>
        <w:jc w:val="both"/>
        <w:rPr>
          <w:rFonts w:ascii="Times New Roman" w:hAnsi="Times New Roman" w:cs="Times New Roman"/>
          <w:sz w:val="24"/>
          <w:szCs w:val="28"/>
        </w:rPr>
      </w:pPr>
      <w:r w:rsidRPr="00EB07D7">
        <w:rPr>
          <w:rFonts w:ascii="Times New Roman" w:hAnsi="Times New Roman" w:cs="Times New Roman"/>
          <w:sz w:val="24"/>
          <w:szCs w:val="28"/>
        </w:rPr>
        <w:t>                                  </w:t>
      </w:r>
    </w:p>
    <w:p w:rsidR="00BD6F72"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 xml:space="preserve">В ходе оценки результатов исполнения контракта были </w:t>
      </w:r>
      <w:r w:rsidR="00BD6F72">
        <w:rPr>
          <w:rFonts w:ascii="Times New Roman" w:hAnsi="Times New Roman" w:cs="Times New Roman"/>
          <w:sz w:val="28"/>
          <w:szCs w:val="28"/>
        </w:rPr>
        <w:t>_______________________</w:t>
      </w:r>
      <w:r w:rsidRPr="008317B0">
        <w:rPr>
          <w:rFonts w:ascii="Times New Roman" w:hAnsi="Times New Roman" w:cs="Times New Roman"/>
          <w:sz w:val="28"/>
          <w:szCs w:val="28"/>
        </w:rPr>
        <w:t xml:space="preserve"> </w:t>
      </w:r>
    </w:p>
    <w:p w:rsidR="00797695" w:rsidRPr="008317B0" w:rsidRDefault="00BD6F72" w:rsidP="008317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7695" w:rsidRPr="00BD6F72">
        <w:rPr>
          <w:rFonts w:ascii="Times New Roman" w:hAnsi="Times New Roman" w:cs="Times New Roman"/>
          <w:sz w:val="24"/>
          <w:szCs w:val="28"/>
        </w:rPr>
        <w:t>не выявлены</w:t>
      </w:r>
      <w:r>
        <w:rPr>
          <w:rFonts w:ascii="Times New Roman" w:hAnsi="Times New Roman" w:cs="Times New Roman"/>
          <w:sz w:val="28"/>
          <w:szCs w:val="28"/>
        </w:rPr>
        <w:t>/</w:t>
      </w:r>
      <w:r w:rsidRPr="00BD6F72">
        <w:rPr>
          <w:rFonts w:ascii="Times New Roman" w:hAnsi="Times New Roman" w:cs="Times New Roman"/>
          <w:sz w:val="24"/>
          <w:szCs w:val="28"/>
        </w:rPr>
        <w:t>выявлены</w:t>
      </w:r>
      <w:r>
        <w:rPr>
          <w:rFonts w:ascii="Times New Roman" w:hAnsi="Times New Roman" w:cs="Times New Roman"/>
          <w:sz w:val="28"/>
          <w:szCs w:val="28"/>
        </w:rPr>
        <w:t>)</w:t>
      </w: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_____________________________________________</w:t>
      </w:r>
      <w:r w:rsidR="00BD6F72">
        <w:rPr>
          <w:rFonts w:ascii="Times New Roman" w:hAnsi="Times New Roman" w:cs="Times New Roman"/>
          <w:sz w:val="28"/>
          <w:szCs w:val="28"/>
        </w:rPr>
        <w:t>__________________________</w:t>
      </w: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_____________________________________________</w:t>
      </w:r>
      <w:r w:rsidR="00BD6F72">
        <w:rPr>
          <w:rFonts w:ascii="Times New Roman" w:hAnsi="Times New Roman" w:cs="Times New Roman"/>
          <w:sz w:val="28"/>
          <w:szCs w:val="28"/>
        </w:rPr>
        <w:t>__________________________</w:t>
      </w: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_________________________________________________________________</w:t>
      </w:r>
      <w:r w:rsidR="00BD6F72">
        <w:rPr>
          <w:rFonts w:ascii="Times New Roman" w:hAnsi="Times New Roman" w:cs="Times New Roman"/>
          <w:sz w:val="28"/>
          <w:szCs w:val="28"/>
        </w:rPr>
        <w:t>______</w:t>
      </w: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_____________________________________________</w:t>
      </w:r>
      <w:r w:rsidR="00BD6F72">
        <w:rPr>
          <w:rFonts w:ascii="Times New Roman" w:hAnsi="Times New Roman" w:cs="Times New Roman"/>
          <w:sz w:val="28"/>
          <w:szCs w:val="28"/>
        </w:rPr>
        <w:t>__________________________</w:t>
      </w: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Претензии по объему, качеству и срокам: __________</w:t>
      </w:r>
      <w:r w:rsidR="00BD6F72">
        <w:rPr>
          <w:rFonts w:ascii="Times New Roman" w:hAnsi="Times New Roman" w:cs="Times New Roman"/>
          <w:sz w:val="28"/>
          <w:szCs w:val="28"/>
        </w:rPr>
        <w:t>_________________________</w:t>
      </w:r>
    </w:p>
    <w:p w:rsidR="00797695" w:rsidRPr="00BD6F72" w:rsidRDefault="00797695" w:rsidP="008317B0">
      <w:pPr>
        <w:spacing w:after="0" w:line="240" w:lineRule="auto"/>
        <w:jc w:val="both"/>
        <w:rPr>
          <w:rFonts w:ascii="Times New Roman" w:hAnsi="Times New Roman" w:cs="Times New Roman"/>
          <w:sz w:val="24"/>
          <w:szCs w:val="28"/>
        </w:rPr>
      </w:pPr>
      <w:r w:rsidRPr="008317B0">
        <w:rPr>
          <w:rFonts w:ascii="Times New Roman" w:hAnsi="Times New Roman" w:cs="Times New Roman"/>
          <w:sz w:val="28"/>
          <w:szCs w:val="28"/>
        </w:rPr>
        <w:t>                                                 </w:t>
      </w:r>
      <w:r w:rsidR="00BD6F72">
        <w:rPr>
          <w:rFonts w:ascii="Times New Roman" w:hAnsi="Times New Roman" w:cs="Times New Roman"/>
          <w:sz w:val="28"/>
          <w:szCs w:val="28"/>
        </w:rPr>
        <w:t xml:space="preserve">                        </w:t>
      </w:r>
      <w:r w:rsidRPr="008317B0">
        <w:rPr>
          <w:rFonts w:ascii="Times New Roman" w:hAnsi="Times New Roman" w:cs="Times New Roman"/>
          <w:sz w:val="28"/>
          <w:szCs w:val="28"/>
        </w:rPr>
        <w:t> </w:t>
      </w:r>
      <w:r w:rsidRPr="00BD6F72">
        <w:rPr>
          <w:rFonts w:ascii="Times New Roman" w:hAnsi="Times New Roman" w:cs="Times New Roman"/>
          <w:sz w:val="24"/>
          <w:szCs w:val="28"/>
        </w:rPr>
        <w:t>(имеем, не имеем)</w:t>
      </w: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 </w:t>
      </w:r>
    </w:p>
    <w:p w:rsidR="00797695" w:rsidRPr="008317B0" w:rsidRDefault="00BD6F72" w:rsidP="00BD6F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w:t>
      </w:r>
      <w:r w:rsidR="00797695" w:rsidRPr="008317B0">
        <w:rPr>
          <w:rFonts w:ascii="Times New Roman" w:hAnsi="Times New Roman" w:cs="Times New Roman"/>
          <w:sz w:val="28"/>
          <w:szCs w:val="28"/>
        </w:rPr>
        <w:t>комиссии:     _______________________/_____________________                       </w:t>
      </w:r>
    </w:p>
    <w:p w:rsidR="00797695" w:rsidRPr="00BD6F72" w:rsidRDefault="00797695" w:rsidP="008317B0">
      <w:pPr>
        <w:spacing w:after="0" w:line="240" w:lineRule="auto"/>
        <w:jc w:val="both"/>
        <w:rPr>
          <w:rFonts w:ascii="Times New Roman" w:hAnsi="Times New Roman" w:cs="Times New Roman"/>
          <w:sz w:val="24"/>
          <w:szCs w:val="28"/>
        </w:rPr>
      </w:pPr>
      <w:r w:rsidRPr="00BD6F72">
        <w:rPr>
          <w:rFonts w:ascii="Times New Roman" w:hAnsi="Times New Roman" w:cs="Times New Roman"/>
          <w:sz w:val="24"/>
          <w:szCs w:val="28"/>
        </w:rPr>
        <w:lastRenderedPageBreak/>
        <w:t xml:space="preserve">(должность, </w:t>
      </w:r>
      <w:r w:rsidR="00BD6F72">
        <w:rPr>
          <w:rFonts w:ascii="Times New Roman" w:hAnsi="Times New Roman" w:cs="Times New Roman"/>
          <w:sz w:val="24"/>
          <w:szCs w:val="28"/>
        </w:rPr>
        <w:t xml:space="preserve">                                            </w:t>
      </w:r>
      <w:r w:rsidRPr="00BD6F72">
        <w:rPr>
          <w:rFonts w:ascii="Times New Roman" w:hAnsi="Times New Roman" w:cs="Times New Roman"/>
          <w:sz w:val="24"/>
          <w:szCs w:val="28"/>
        </w:rPr>
        <w:t>Ф.И.О., подпись)</w:t>
      </w:r>
    </w:p>
    <w:p w:rsidR="00BD6F72" w:rsidRDefault="00BD6F72" w:rsidP="008317B0">
      <w:pPr>
        <w:spacing w:after="0" w:line="240" w:lineRule="auto"/>
        <w:jc w:val="both"/>
        <w:rPr>
          <w:rFonts w:ascii="Times New Roman" w:hAnsi="Times New Roman" w:cs="Times New Roman"/>
          <w:sz w:val="28"/>
          <w:szCs w:val="28"/>
        </w:rPr>
      </w:pP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Подписи членов комиссии:</w:t>
      </w:r>
    </w:p>
    <w:p w:rsidR="00797695" w:rsidRDefault="00BD6F72" w:rsidP="008317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w:t>
      </w:r>
      <w:r w:rsidR="00797695" w:rsidRPr="008317B0">
        <w:rPr>
          <w:rFonts w:ascii="Times New Roman" w:hAnsi="Times New Roman" w:cs="Times New Roman"/>
          <w:sz w:val="28"/>
          <w:szCs w:val="28"/>
        </w:rPr>
        <w:t>______/__________________________________</w:t>
      </w:r>
    </w:p>
    <w:p w:rsidR="00BD6F72" w:rsidRPr="008317B0" w:rsidRDefault="00BD6F72" w:rsidP="008317B0">
      <w:pPr>
        <w:spacing w:after="0" w:line="240" w:lineRule="auto"/>
        <w:jc w:val="both"/>
        <w:rPr>
          <w:rFonts w:ascii="Times New Roman" w:hAnsi="Times New Roman" w:cs="Times New Roman"/>
          <w:sz w:val="28"/>
          <w:szCs w:val="28"/>
        </w:rPr>
      </w:pPr>
      <w:r>
        <w:rPr>
          <w:rFonts w:ascii="Times New Roman" w:hAnsi="Times New Roman" w:cs="Times New Roman"/>
          <w:sz w:val="24"/>
          <w:szCs w:val="28"/>
        </w:rPr>
        <w:t>(должность,  Ф.И.О., подпись)</w:t>
      </w:r>
    </w:p>
    <w:p w:rsidR="00797695" w:rsidRDefault="00BD6F72" w:rsidP="008317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w:t>
      </w:r>
      <w:r w:rsidR="00797695" w:rsidRPr="008317B0">
        <w:rPr>
          <w:rFonts w:ascii="Times New Roman" w:hAnsi="Times New Roman" w:cs="Times New Roman"/>
          <w:sz w:val="28"/>
          <w:szCs w:val="28"/>
        </w:rPr>
        <w:t>______/__________________________________</w:t>
      </w:r>
    </w:p>
    <w:p w:rsidR="00BD6F72" w:rsidRPr="008317B0" w:rsidRDefault="00BD6F72" w:rsidP="008317B0">
      <w:pPr>
        <w:spacing w:after="0" w:line="240" w:lineRule="auto"/>
        <w:jc w:val="both"/>
        <w:rPr>
          <w:rFonts w:ascii="Times New Roman" w:hAnsi="Times New Roman" w:cs="Times New Roman"/>
          <w:sz w:val="28"/>
          <w:szCs w:val="28"/>
        </w:rPr>
      </w:pPr>
      <w:r w:rsidRPr="00BD6F72">
        <w:rPr>
          <w:rFonts w:ascii="Times New Roman" w:hAnsi="Times New Roman" w:cs="Times New Roman"/>
          <w:sz w:val="24"/>
          <w:szCs w:val="28"/>
        </w:rPr>
        <w:t xml:space="preserve">(должность, </w:t>
      </w:r>
      <w:r>
        <w:rPr>
          <w:rFonts w:ascii="Times New Roman" w:hAnsi="Times New Roman" w:cs="Times New Roman"/>
          <w:sz w:val="24"/>
          <w:szCs w:val="28"/>
        </w:rPr>
        <w:t xml:space="preserve">  </w:t>
      </w:r>
      <w:r w:rsidRPr="00BD6F72">
        <w:rPr>
          <w:rFonts w:ascii="Times New Roman" w:hAnsi="Times New Roman" w:cs="Times New Roman"/>
          <w:sz w:val="24"/>
          <w:szCs w:val="28"/>
        </w:rPr>
        <w:t>Ф.И.О., подпись)</w:t>
      </w:r>
    </w:p>
    <w:p w:rsidR="00797695" w:rsidRDefault="00BD6F72" w:rsidP="008317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w:t>
      </w:r>
      <w:r w:rsidR="00797695" w:rsidRPr="008317B0">
        <w:rPr>
          <w:rFonts w:ascii="Times New Roman" w:hAnsi="Times New Roman" w:cs="Times New Roman"/>
          <w:sz w:val="28"/>
          <w:szCs w:val="28"/>
        </w:rPr>
        <w:t>______/__________________________________</w:t>
      </w:r>
    </w:p>
    <w:p w:rsidR="00BD6F72" w:rsidRPr="008317B0" w:rsidRDefault="00BD6F72" w:rsidP="008317B0">
      <w:pPr>
        <w:spacing w:after="0" w:line="240" w:lineRule="auto"/>
        <w:jc w:val="both"/>
        <w:rPr>
          <w:rFonts w:ascii="Times New Roman" w:hAnsi="Times New Roman" w:cs="Times New Roman"/>
          <w:sz w:val="28"/>
          <w:szCs w:val="28"/>
        </w:rPr>
      </w:pPr>
      <w:r>
        <w:rPr>
          <w:rFonts w:ascii="Times New Roman" w:hAnsi="Times New Roman" w:cs="Times New Roman"/>
          <w:sz w:val="24"/>
          <w:szCs w:val="28"/>
        </w:rPr>
        <w:t>(должность, Ф.И.О., подпись)</w:t>
      </w:r>
    </w:p>
    <w:p w:rsidR="00797695" w:rsidRDefault="00BD6F72" w:rsidP="008317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w:t>
      </w:r>
      <w:r w:rsidR="00797695" w:rsidRPr="008317B0">
        <w:rPr>
          <w:rFonts w:ascii="Times New Roman" w:hAnsi="Times New Roman" w:cs="Times New Roman"/>
          <w:sz w:val="28"/>
          <w:szCs w:val="28"/>
        </w:rPr>
        <w:t>______/__________________________________</w:t>
      </w:r>
    </w:p>
    <w:p w:rsidR="00BD6F72" w:rsidRPr="008317B0" w:rsidRDefault="00BD6F72" w:rsidP="008317B0">
      <w:pPr>
        <w:spacing w:after="0" w:line="240" w:lineRule="auto"/>
        <w:jc w:val="both"/>
        <w:rPr>
          <w:rFonts w:ascii="Times New Roman" w:hAnsi="Times New Roman" w:cs="Times New Roman"/>
          <w:sz w:val="28"/>
          <w:szCs w:val="28"/>
        </w:rPr>
      </w:pPr>
      <w:r>
        <w:rPr>
          <w:rFonts w:ascii="Times New Roman" w:hAnsi="Times New Roman" w:cs="Times New Roman"/>
          <w:sz w:val="24"/>
          <w:szCs w:val="28"/>
        </w:rPr>
        <w:t>(должность, Ф.И.О., подпись)</w:t>
      </w:r>
    </w:p>
    <w:p w:rsidR="00BD6F72" w:rsidRDefault="00BD6F72" w:rsidP="008317B0">
      <w:pPr>
        <w:spacing w:after="0" w:line="240" w:lineRule="auto"/>
        <w:jc w:val="both"/>
        <w:rPr>
          <w:rFonts w:ascii="Times New Roman" w:hAnsi="Times New Roman" w:cs="Times New Roman"/>
          <w:sz w:val="28"/>
          <w:szCs w:val="28"/>
        </w:rPr>
      </w:pPr>
    </w:p>
    <w:p w:rsidR="00BD6F72" w:rsidRDefault="00BD6F72" w:rsidP="008317B0">
      <w:pPr>
        <w:spacing w:after="0" w:line="240" w:lineRule="auto"/>
        <w:jc w:val="both"/>
        <w:rPr>
          <w:rFonts w:ascii="Times New Roman" w:hAnsi="Times New Roman" w:cs="Times New Roman"/>
          <w:sz w:val="28"/>
          <w:szCs w:val="28"/>
        </w:rPr>
      </w:pP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                                                </w:t>
      </w:r>
      <w:r w:rsidRPr="00BD6F72">
        <w:rPr>
          <w:rFonts w:ascii="Times New Roman" w:hAnsi="Times New Roman" w:cs="Times New Roman"/>
          <w:sz w:val="24"/>
          <w:szCs w:val="28"/>
        </w:rPr>
        <w:t xml:space="preserve">  </w:t>
      </w:r>
    </w:p>
    <w:p w:rsidR="00202891" w:rsidRDefault="00202891" w:rsidP="00BD6F72">
      <w:pPr>
        <w:spacing w:after="0" w:line="240" w:lineRule="auto"/>
        <w:jc w:val="right"/>
        <w:rPr>
          <w:rFonts w:ascii="Times New Roman" w:hAnsi="Times New Roman" w:cs="Times New Roman"/>
          <w:sz w:val="28"/>
          <w:szCs w:val="28"/>
        </w:rPr>
      </w:pPr>
    </w:p>
    <w:p w:rsidR="00202891" w:rsidRDefault="00202891" w:rsidP="00BD6F72">
      <w:pPr>
        <w:spacing w:after="0" w:line="240" w:lineRule="auto"/>
        <w:jc w:val="right"/>
        <w:rPr>
          <w:rFonts w:ascii="Times New Roman" w:hAnsi="Times New Roman" w:cs="Times New Roman"/>
          <w:sz w:val="28"/>
          <w:szCs w:val="28"/>
        </w:rPr>
      </w:pPr>
    </w:p>
    <w:p w:rsidR="00202891" w:rsidRDefault="00202891" w:rsidP="00BD6F72">
      <w:pPr>
        <w:spacing w:after="0" w:line="240" w:lineRule="auto"/>
        <w:jc w:val="right"/>
        <w:rPr>
          <w:rFonts w:ascii="Times New Roman" w:hAnsi="Times New Roman" w:cs="Times New Roman"/>
          <w:sz w:val="28"/>
          <w:szCs w:val="28"/>
        </w:rPr>
      </w:pPr>
    </w:p>
    <w:p w:rsidR="00202891" w:rsidRDefault="00202891" w:rsidP="00BD6F72">
      <w:pPr>
        <w:spacing w:after="0" w:line="240" w:lineRule="auto"/>
        <w:jc w:val="right"/>
        <w:rPr>
          <w:rFonts w:ascii="Times New Roman" w:hAnsi="Times New Roman" w:cs="Times New Roman"/>
          <w:sz w:val="28"/>
          <w:szCs w:val="28"/>
        </w:rPr>
      </w:pPr>
    </w:p>
    <w:p w:rsidR="00202891" w:rsidRDefault="00202891" w:rsidP="00BD6F72">
      <w:pPr>
        <w:spacing w:after="0" w:line="240" w:lineRule="auto"/>
        <w:jc w:val="right"/>
        <w:rPr>
          <w:rFonts w:ascii="Times New Roman" w:hAnsi="Times New Roman" w:cs="Times New Roman"/>
          <w:sz w:val="28"/>
          <w:szCs w:val="28"/>
        </w:rPr>
      </w:pPr>
    </w:p>
    <w:p w:rsidR="00202891" w:rsidRDefault="00202891" w:rsidP="00BD6F72">
      <w:pPr>
        <w:spacing w:after="0" w:line="240" w:lineRule="auto"/>
        <w:jc w:val="right"/>
        <w:rPr>
          <w:rFonts w:ascii="Times New Roman" w:hAnsi="Times New Roman" w:cs="Times New Roman"/>
          <w:sz w:val="28"/>
          <w:szCs w:val="28"/>
        </w:rPr>
      </w:pPr>
    </w:p>
    <w:p w:rsidR="00202891" w:rsidRDefault="00202891" w:rsidP="00BD6F72">
      <w:pPr>
        <w:spacing w:after="0" w:line="240" w:lineRule="auto"/>
        <w:jc w:val="right"/>
        <w:rPr>
          <w:rFonts w:ascii="Times New Roman" w:hAnsi="Times New Roman" w:cs="Times New Roman"/>
          <w:sz w:val="28"/>
          <w:szCs w:val="28"/>
        </w:rPr>
      </w:pPr>
    </w:p>
    <w:p w:rsidR="00202891" w:rsidRDefault="00202891" w:rsidP="00BD6F72">
      <w:pPr>
        <w:spacing w:after="0" w:line="240" w:lineRule="auto"/>
        <w:jc w:val="right"/>
        <w:rPr>
          <w:rFonts w:ascii="Times New Roman" w:hAnsi="Times New Roman" w:cs="Times New Roman"/>
          <w:sz w:val="28"/>
          <w:szCs w:val="28"/>
        </w:rPr>
      </w:pPr>
    </w:p>
    <w:p w:rsidR="00202891" w:rsidRDefault="00202891" w:rsidP="00BD6F72">
      <w:pPr>
        <w:spacing w:after="0" w:line="240" w:lineRule="auto"/>
        <w:jc w:val="right"/>
        <w:rPr>
          <w:rFonts w:ascii="Times New Roman" w:hAnsi="Times New Roman" w:cs="Times New Roman"/>
          <w:sz w:val="28"/>
          <w:szCs w:val="28"/>
        </w:rPr>
      </w:pPr>
    </w:p>
    <w:p w:rsidR="00202891" w:rsidRDefault="00202891" w:rsidP="00BD6F72">
      <w:pPr>
        <w:spacing w:after="0" w:line="240" w:lineRule="auto"/>
        <w:jc w:val="right"/>
        <w:rPr>
          <w:rFonts w:ascii="Times New Roman" w:hAnsi="Times New Roman" w:cs="Times New Roman"/>
          <w:sz w:val="28"/>
          <w:szCs w:val="28"/>
        </w:rPr>
      </w:pPr>
    </w:p>
    <w:p w:rsidR="00202891" w:rsidRDefault="00202891" w:rsidP="00BD6F72">
      <w:pPr>
        <w:spacing w:after="0" w:line="240" w:lineRule="auto"/>
        <w:jc w:val="right"/>
        <w:rPr>
          <w:rFonts w:ascii="Times New Roman" w:hAnsi="Times New Roman" w:cs="Times New Roman"/>
          <w:sz w:val="28"/>
          <w:szCs w:val="28"/>
        </w:rPr>
      </w:pPr>
    </w:p>
    <w:p w:rsidR="00202891" w:rsidRDefault="00202891" w:rsidP="00BD6F72">
      <w:pPr>
        <w:spacing w:after="0" w:line="240" w:lineRule="auto"/>
        <w:jc w:val="right"/>
        <w:rPr>
          <w:rFonts w:ascii="Times New Roman" w:hAnsi="Times New Roman" w:cs="Times New Roman"/>
          <w:sz w:val="28"/>
          <w:szCs w:val="28"/>
        </w:rPr>
      </w:pPr>
    </w:p>
    <w:p w:rsidR="00202891" w:rsidRDefault="00202891" w:rsidP="00BD6F72">
      <w:pPr>
        <w:spacing w:after="0" w:line="240" w:lineRule="auto"/>
        <w:jc w:val="right"/>
        <w:rPr>
          <w:rFonts w:ascii="Times New Roman" w:hAnsi="Times New Roman" w:cs="Times New Roman"/>
          <w:sz w:val="28"/>
          <w:szCs w:val="28"/>
        </w:rPr>
      </w:pPr>
    </w:p>
    <w:p w:rsidR="00202891" w:rsidRDefault="00202891" w:rsidP="00BD6F72">
      <w:pPr>
        <w:spacing w:after="0" w:line="240" w:lineRule="auto"/>
        <w:jc w:val="right"/>
        <w:rPr>
          <w:rFonts w:ascii="Times New Roman" w:hAnsi="Times New Roman" w:cs="Times New Roman"/>
          <w:sz w:val="28"/>
          <w:szCs w:val="28"/>
        </w:rPr>
      </w:pPr>
    </w:p>
    <w:p w:rsidR="00202891" w:rsidRDefault="00202891" w:rsidP="00BD6F72">
      <w:pPr>
        <w:spacing w:after="0" w:line="240" w:lineRule="auto"/>
        <w:jc w:val="right"/>
        <w:rPr>
          <w:rFonts w:ascii="Times New Roman" w:hAnsi="Times New Roman" w:cs="Times New Roman"/>
          <w:sz w:val="28"/>
          <w:szCs w:val="28"/>
        </w:rPr>
      </w:pPr>
    </w:p>
    <w:p w:rsidR="00202891" w:rsidRDefault="00202891" w:rsidP="00BD6F72">
      <w:pPr>
        <w:spacing w:after="0" w:line="240" w:lineRule="auto"/>
        <w:jc w:val="right"/>
        <w:rPr>
          <w:rFonts w:ascii="Times New Roman" w:hAnsi="Times New Roman" w:cs="Times New Roman"/>
          <w:sz w:val="28"/>
          <w:szCs w:val="28"/>
        </w:rPr>
      </w:pPr>
    </w:p>
    <w:p w:rsidR="00202891" w:rsidRDefault="00202891" w:rsidP="00BD6F72">
      <w:pPr>
        <w:spacing w:after="0" w:line="240" w:lineRule="auto"/>
        <w:jc w:val="right"/>
        <w:rPr>
          <w:rFonts w:ascii="Times New Roman" w:hAnsi="Times New Roman" w:cs="Times New Roman"/>
          <w:sz w:val="28"/>
          <w:szCs w:val="28"/>
        </w:rPr>
      </w:pPr>
    </w:p>
    <w:p w:rsidR="00202891" w:rsidRDefault="00202891" w:rsidP="00BD6F72">
      <w:pPr>
        <w:spacing w:after="0" w:line="240" w:lineRule="auto"/>
        <w:jc w:val="right"/>
        <w:rPr>
          <w:rFonts w:ascii="Times New Roman" w:hAnsi="Times New Roman" w:cs="Times New Roman"/>
          <w:sz w:val="28"/>
          <w:szCs w:val="28"/>
        </w:rPr>
      </w:pPr>
    </w:p>
    <w:p w:rsidR="00202891" w:rsidRDefault="00202891" w:rsidP="00BD6F72">
      <w:pPr>
        <w:spacing w:after="0" w:line="240" w:lineRule="auto"/>
        <w:jc w:val="right"/>
        <w:rPr>
          <w:rFonts w:ascii="Times New Roman" w:hAnsi="Times New Roman" w:cs="Times New Roman"/>
          <w:sz w:val="28"/>
          <w:szCs w:val="28"/>
        </w:rPr>
      </w:pPr>
    </w:p>
    <w:p w:rsidR="00202891" w:rsidRDefault="00202891" w:rsidP="00BD6F72">
      <w:pPr>
        <w:spacing w:after="0" w:line="240" w:lineRule="auto"/>
        <w:jc w:val="right"/>
        <w:rPr>
          <w:rFonts w:ascii="Times New Roman" w:hAnsi="Times New Roman" w:cs="Times New Roman"/>
          <w:sz w:val="28"/>
          <w:szCs w:val="28"/>
        </w:rPr>
      </w:pPr>
    </w:p>
    <w:p w:rsidR="00202891" w:rsidRDefault="00202891" w:rsidP="00BD6F72">
      <w:pPr>
        <w:spacing w:after="0" w:line="240" w:lineRule="auto"/>
        <w:jc w:val="right"/>
        <w:rPr>
          <w:rFonts w:ascii="Times New Roman" w:hAnsi="Times New Roman" w:cs="Times New Roman"/>
          <w:sz w:val="28"/>
          <w:szCs w:val="28"/>
        </w:rPr>
      </w:pPr>
    </w:p>
    <w:p w:rsidR="00202891" w:rsidRDefault="00202891" w:rsidP="00BD6F72">
      <w:pPr>
        <w:spacing w:after="0" w:line="240" w:lineRule="auto"/>
        <w:jc w:val="right"/>
        <w:rPr>
          <w:rFonts w:ascii="Times New Roman" w:hAnsi="Times New Roman" w:cs="Times New Roman"/>
          <w:sz w:val="28"/>
          <w:szCs w:val="28"/>
        </w:rPr>
      </w:pPr>
    </w:p>
    <w:p w:rsidR="00202891" w:rsidRDefault="00202891" w:rsidP="00BD6F72">
      <w:pPr>
        <w:spacing w:after="0" w:line="240" w:lineRule="auto"/>
        <w:jc w:val="right"/>
        <w:rPr>
          <w:rFonts w:ascii="Times New Roman" w:hAnsi="Times New Roman" w:cs="Times New Roman"/>
          <w:sz w:val="28"/>
          <w:szCs w:val="28"/>
        </w:rPr>
      </w:pPr>
    </w:p>
    <w:p w:rsidR="00202891" w:rsidRDefault="00202891" w:rsidP="00BD6F72">
      <w:pPr>
        <w:spacing w:after="0" w:line="240" w:lineRule="auto"/>
        <w:jc w:val="right"/>
        <w:rPr>
          <w:rFonts w:ascii="Times New Roman" w:hAnsi="Times New Roman" w:cs="Times New Roman"/>
          <w:sz w:val="28"/>
          <w:szCs w:val="28"/>
        </w:rPr>
      </w:pPr>
    </w:p>
    <w:p w:rsidR="00202891" w:rsidRDefault="00202891" w:rsidP="00BD6F72">
      <w:pPr>
        <w:spacing w:after="0" w:line="240" w:lineRule="auto"/>
        <w:jc w:val="right"/>
        <w:rPr>
          <w:rFonts w:ascii="Times New Roman" w:hAnsi="Times New Roman" w:cs="Times New Roman"/>
          <w:sz w:val="28"/>
          <w:szCs w:val="28"/>
        </w:rPr>
      </w:pPr>
    </w:p>
    <w:p w:rsidR="00202891" w:rsidRDefault="00202891" w:rsidP="00BD6F72">
      <w:pPr>
        <w:spacing w:after="0" w:line="240" w:lineRule="auto"/>
        <w:jc w:val="right"/>
        <w:rPr>
          <w:rFonts w:ascii="Times New Roman" w:hAnsi="Times New Roman" w:cs="Times New Roman"/>
          <w:sz w:val="28"/>
          <w:szCs w:val="28"/>
        </w:rPr>
      </w:pPr>
    </w:p>
    <w:p w:rsidR="00202891" w:rsidRDefault="00202891" w:rsidP="00BD6F72">
      <w:pPr>
        <w:spacing w:after="0" w:line="240" w:lineRule="auto"/>
        <w:jc w:val="right"/>
        <w:rPr>
          <w:rFonts w:ascii="Times New Roman" w:hAnsi="Times New Roman" w:cs="Times New Roman"/>
          <w:sz w:val="28"/>
          <w:szCs w:val="28"/>
        </w:rPr>
      </w:pPr>
    </w:p>
    <w:p w:rsidR="00202891" w:rsidRDefault="00202891" w:rsidP="00BD6F72">
      <w:pPr>
        <w:spacing w:after="0" w:line="240" w:lineRule="auto"/>
        <w:jc w:val="right"/>
        <w:rPr>
          <w:rFonts w:ascii="Times New Roman" w:hAnsi="Times New Roman" w:cs="Times New Roman"/>
          <w:sz w:val="28"/>
          <w:szCs w:val="28"/>
        </w:rPr>
      </w:pPr>
    </w:p>
    <w:p w:rsidR="00202891" w:rsidRDefault="00202891" w:rsidP="00BD6F72">
      <w:pPr>
        <w:spacing w:after="0" w:line="240" w:lineRule="auto"/>
        <w:jc w:val="right"/>
        <w:rPr>
          <w:rFonts w:ascii="Times New Roman" w:hAnsi="Times New Roman" w:cs="Times New Roman"/>
          <w:sz w:val="28"/>
          <w:szCs w:val="28"/>
        </w:rPr>
      </w:pPr>
    </w:p>
    <w:p w:rsidR="00202891" w:rsidRDefault="00202891" w:rsidP="00BD6F72">
      <w:pPr>
        <w:spacing w:after="0" w:line="240" w:lineRule="auto"/>
        <w:jc w:val="right"/>
        <w:rPr>
          <w:rFonts w:ascii="Times New Roman" w:hAnsi="Times New Roman" w:cs="Times New Roman"/>
          <w:sz w:val="28"/>
          <w:szCs w:val="28"/>
        </w:rPr>
      </w:pPr>
    </w:p>
    <w:p w:rsidR="00202891" w:rsidRDefault="00202891" w:rsidP="00BD6F72">
      <w:pPr>
        <w:spacing w:after="0" w:line="240" w:lineRule="auto"/>
        <w:jc w:val="right"/>
        <w:rPr>
          <w:rFonts w:ascii="Times New Roman" w:hAnsi="Times New Roman" w:cs="Times New Roman"/>
          <w:sz w:val="28"/>
          <w:szCs w:val="28"/>
        </w:rPr>
      </w:pPr>
    </w:p>
    <w:p w:rsidR="00202891" w:rsidRDefault="00202891" w:rsidP="00BD6F72">
      <w:pPr>
        <w:spacing w:after="0" w:line="240" w:lineRule="auto"/>
        <w:jc w:val="right"/>
        <w:rPr>
          <w:rFonts w:ascii="Times New Roman" w:hAnsi="Times New Roman" w:cs="Times New Roman"/>
          <w:sz w:val="28"/>
          <w:szCs w:val="28"/>
        </w:rPr>
      </w:pPr>
    </w:p>
    <w:p w:rsidR="00202891" w:rsidRDefault="00202891" w:rsidP="00BD6F72">
      <w:pPr>
        <w:spacing w:after="0" w:line="240" w:lineRule="auto"/>
        <w:jc w:val="right"/>
        <w:rPr>
          <w:rFonts w:ascii="Times New Roman" w:hAnsi="Times New Roman" w:cs="Times New Roman"/>
          <w:sz w:val="28"/>
          <w:szCs w:val="28"/>
        </w:rPr>
      </w:pPr>
    </w:p>
    <w:p w:rsidR="00797695" w:rsidRPr="00202891" w:rsidRDefault="00797695" w:rsidP="00BD6F72">
      <w:pPr>
        <w:spacing w:after="0" w:line="240" w:lineRule="auto"/>
        <w:jc w:val="right"/>
        <w:rPr>
          <w:rFonts w:ascii="Times New Roman" w:hAnsi="Times New Roman" w:cs="Times New Roman"/>
          <w:sz w:val="24"/>
          <w:szCs w:val="28"/>
        </w:rPr>
      </w:pPr>
      <w:r w:rsidRPr="00202891">
        <w:rPr>
          <w:rFonts w:ascii="Times New Roman" w:hAnsi="Times New Roman" w:cs="Times New Roman"/>
          <w:sz w:val="24"/>
          <w:szCs w:val="28"/>
        </w:rPr>
        <w:lastRenderedPageBreak/>
        <w:t>Приложение № 2</w:t>
      </w:r>
    </w:p>
    <w:p w:rsidR="00797695" w:rsidRPr="00202891" w:rsidRDefault="00202891" w:rsidP="00BD6F72">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к Положению о Приё</w:t>
      </w:r>
      <w:r w:rsidR="00797695" w:rsidRPr="00202891">
        <w:rPr>
          <w:rFonts w:ascii="Times New Roman" w:hAnsi="Times New Roman" w:cs="Times New Roman"/>
          <w:sz w:val="24"/>
          <w:szCs w:val="28"/>
        </w:rPr>
        <w:t>мочной комиссии</w:t>
      </w:r>
    </w:p>
    <w:p w:rsidR="00BD6F72" w:rsidRDefault="00BD6F72" w:rsidP="008317B0">
      <w:pPr>
        <w:spacing w:after="0" w:line="240" w:lineRule="auto"/>
        <w:jc w:val="both"/>
        <w:rPr>
          <w:rFonts w:ascii="Times New Roman" w:hAnsi="Times New Roman" w:cs="Times New Roman"/>
          <w:sz w:val="28"/>
          <w:szCs w:val="28"/>
        </w:rPr>
      </w:pPr>
    </w:p>
    <w:p w:rsidR="00BD6F72" w:rsidRDefault="00BD6F72" w:rsidP="008317B0">
      <w:pPr>
        <w:spacing w:after="0" w:line="240" w:lineRule="auto"/>
        <w:jc w:val="both"/>
        <w:rPr>
          <w:rFonts w:ascii="Times New Roman" w:hAnsi="Times New Roman" w:cs="Times New Roman"/>
          <w:sz w:val="28"/>
          <w:szCs w:val="28"/>
        </w:rPr>
      </w:pPr>
    </w:p>
    <w:p w:rsidR="00BD6F72" w:rsidRDefault="00797695" w:rsidP="00BD6F72">
      <w:pPr>
        <w:spacing w:after="0" w:line="240" w:lineRule="auto"/>
        <w:jc w:val="right"/>
        <w:rPr>
          <w:rFonts w:ascii="Times New Roman" w:hAnsi="Times New Roman" w:cs="Times New Roman"/>
          <w:sz w:val="24"/>
          <w:szCs w:val="28"/>
        </w:rPr>
      </w:pPr>
      <w:r w:rsidRPr="008317B0">
        <w:rPr>
          <w:rFonts w:ascii="Times New Roman" w:hAnsi="Times New Roman" w:cs="Times New Roman"/>
          <w:sz w:val="28"/>
          <w:szCs w:val="28"/>
        </w:rPr>
        <w:t> </w:t>
      </w:r>
      <w:r w:rsidR="00BD6F72">
        <w:rPr>
          <w:rFonts w:ascii="Times New Roman" w:hAnsi="Times New Roman" w:cs="Times New Roman"/>
          <w:sz w:val="24"/>
          <w:szCs w:val="28"/>
        </w:rPr>
        <w:t xml:space="preserve">УТВЕРЖДАЮ                                                                                                                                                                                                                                                                </w:t>
      </w:r>
    </w:p>
    <w:p w:rsidR="00BD6F72" w:rsidRDefault="00BD6F72" w:rsidP="00BD6F72">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                                          Директор</w:t>
      </w:r>
    </w:p>
    <w:p w:rsidR="00BD6F72" w:rsidRDefault="00BD6F72" w:rsidP="00BD6F72">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                        МБОУ «Верхнепотаповская СОШ»</w:t>
      </w:r>
    </w:p>
    <w:p w:rsidR="00BD6F72" w:rsidRDefault="00BD6F72" w:rsidP="00BD6F72">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                                                    _____________ О.А.Анисимова                                                                                                                                       </w:t>
      </w:r>
    </w:p>
    <w:p w:rsidR="00797695" w:rsidRPr="008317B0" w:rsidRDefault="00BD6F72" w:rsidP="00BD6F72">
      <w:pPr>
        <w:spacing w:after="0" w:line="240" w:lineRule="auto"/>
        <w:jc w:val="right"/>
        <w:rPr>
          <w:rFonts w:ascii="Times New Roman" w:hAnsi="Times New Roman" w:cs="Times New Roman"/>
          <w:sz w:val="28"/>
          <w:szCs w:val="28"/>
        </w:rPr>
      </w:pPr>
      <w:r>
        <w:rPr>
          <w:rFonts w:ascii="Times New Roman" w:hAnsi="Times New Roman" w:cs="Times New Roman"/>
          <w:sz w:val="24"/>
          <w:szCs w:val="28"/>
        </w:rPr>
        <w:t xml:space="preserve">                                          Приказ от                                                                                                                                                                                                                                                        </w:t>
      </w: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 </w:t>
      </w:r>
    </w:p>
    <w:p w:rsidR="00797695" w:rsidRPr="00BD6F72" w:rsidRDefault="00797695" w:rsidP="00BD6F72">
      <w:pPr>
        <w:spacing w:after="0" w:line="240" w:lineRule="auto"/>
        <w:jc w:val="center"/>
        <w:rPr>
          <w:rFonts w:ascii="Times New Roman" w:hAnsi="Times New Roman" w:cs="Times New Roman"/>
          <w:b/>
          <w:sz w:val="28"/>
          <w:szCs w:val="28"/>
        </w:rPr>
      </w:pPr>
      <w:r w:rsidRPr="00BD6F72">
        <w:rPr>
          <w:rFonts w:ascii="Times New Roman" w:hAnsi="Times New Roman" w:cs="Times New Roman"/>
          <w:b/>
          <w:sz w:val="28"/>
          <w:szCs w:val="28"/>
        </w:rPr>
        <w:t>АКТ</w:t>
      </w:r>
    </w:p>
    <w:p w:rsidR="00797695" w:rsidRPr="008317B0" w:rsidRDefault="00797695" w:rsidP="00BD6F72">
      <w:pPr>
        <w:spacing w:after="0" w:line="240" w:lineRule="auto"/>
        <w:jc w:val="center"/>
        <w:rPr>
          <w:rFonts w:ascii="Times New Roman" w:hAnsi="Times New Roman" w:cs="Times New Roman"/>
          <w:sz w:val="28"/>
          <w:szCs w:val="28"/>
        </w:rPr>
      </w:pPr>
      <w:r w:rsidRPr="008317B0">
        <w:rPr>
          <w:rFonts w:ascii="Times New Roman" w:hAnsi="Times New Roman" w:cs="Times New Roman"/>
          <w:sz w:val="28"/>
          <w:szCs w:val="28"/>
        </w:rPr>
        <w:t>приема-передачи товара</w:t>
      </w: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 </w:t>
      </w:r>
    </w:p>
    <w:p w:rsidR="00797695"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Мы, нижеподписавшиеся, представитель «Заказчи</w:t>
      </w:r>
      <w:r w:rsidR="00BD6F72">
        <w:rPr>
          <w:rFonts w:ascii="Times New Roman" w:hAnsi="Times New Roman" w:cs="Times New Roman"/>
          <w:sz w:val="28"/>
          <w:szCs w:val="28"/>
        </w:rPr>
        <w:t>ка»_________________________</w:t>
      </w:r>
    </w:p>
    <w:p w:rsidR="00BD6F72" w:rsidRPr="008317B0" w:rsidRDefault="00BD6F72" w:rsidP="008317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BD6F72" w:rsidRDefault="00BD6F72" w:rsidP="00BD6F72">
      <w:pPr>
        <w:spacing w:after="0" w:line="240" w:lineRule="auto"/>
        <w:jc w:val="center"/>
        <w:rPr>
          <w:rFonts w:ascii="Times New Roman" w:hAnsi="Times New Roman" w:cs="Times New Roman"/>
          <w:sz w:val="28"/>
          <w:szCs w:val="28"/>
        </w:rPr>
      </w:pPr>
      <w:r w:rsidRPr="00BD6F72">
        <w:rPr>
          <w:rFonts w:ascii="Times New Roman" w:hAnsi="Times New Roman" w:cs="Times New Roman"/>
          <w:sz w:val="24"/>
          <w:szCs w:val="28"/>
        </w:rPr>
        <w:t>(должность,Ф.И.О. представителя Заказчика)</w:t>
      </w: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действующий на</w:t>
      </w:r>
      <w:r w:rsidR="00BD6F72">
        <w:rPr>
          <w:rFonts w:ascii="Times New Roman" w:hAnsi="Times New Roman" w:cs="Times New Roman"/>
          <w:sz w:val="28"/>
          <w:szCs w:val="28"/>
        </w:rPr>
        <w:t xml:space="preserve">  </w:t>
      </w:r>
      <w:r w:rsidRPr="008317B0">
        <w:rPr>
          <w:rFonts w:ascii="Times New Roman" w:hAnsi="Times New Roman" w:cs="Times New Roman"/>
          <w:sz w:val="28"/>
          <w:szCs w:val="28"/>
        </w:rPr>
        <w:t>основании</w:t>
      </w:r>
      <w:r w:rsidR="00BD6F72">
        <w:rPr>
          <w:rFonts w:ascii="Times New Roman" w:hAnsi="Times New Roman" w:cs="Times New Roman"/>
          <w:sz w:val="28"/>
          <w:szCs w:val="28"/>
        </w:rPr>
        <w:t xml:space="preserve">   </w:t>
      </w:r>
      <w:r w:rsidRPr="008317B0">
        <w:rPr>
          <w:rFonts w:ascii="Times New Roman" w:hAnsi="Times New Roman" w:cs="Times New Roman"/>
          <w:sz w:val="28"/>
          <w:szCs w:val="28"/>
        </w:rPr>
        <w:t>до</w:t>
      </w:r>
      <w:r w:rsidR="00BD6F72">
        <w:rPr>
          <w:rFonts w:ascii="Times New Roman" w:hAnsi="Times New Roman" w:cs="Times New Roman"/>
          <w:sz w:val="28"/>
          <w:szCs w:val="28"/>
        </w:rPr>
        <w:t>веренности от «__» _________ 20_</w:t>
      </w:r>
      <w:r w:rsidRPr="008317B0">
        <w:rPr>
          <w:rFonts w:ascii="Times New Roman" w:hAnsi="Times New Roman" w:cs="Times New Roman"/>
          <w:sz w:val="28"/>
          <w:szCs w:val="28"/>
        </w:rPr>
        <w:t>_ г. №________, с одной стороны, и Поставщик _____________</w:t>
      </w:r>
      <w:r w:rsidR="00BD6F72">
        <w:rPr>
          <w:rFonts w:ascii="Times New Roman" w:hAnsi="Times New Roman" w:cs="Times New Roman"/>
          <w:sz w:val="28"/>
          <w:szCs w:val="28"/>
        </w:rPr>
        <w:t>________</w:t>
      </w:r>
      <w:r w:rsidRPr="008317B0">
        <w:rPr>
          <w:rFonts w:ascii="Times New Roman" w:hAnsi="Times New Roman" w:cs="Times New Roman"/>
          <w:sz w:val="28"/>
          <w:szCs w:val="28"/>
        </w:rPr>
        <w:t>______________________</w:t>
      </w:r>
      <w:r w:rsidR="00BD6F72">
        <w:rPr>
          <w:rFonts w:ascii="Times New Roman" w:hAnsi="Times New Roman" w:cs="Times New Roman"/>
          <w:sz w:val="28"/>
          <w:szCs w:val="28"/>
        </w:rPr>
        <w:t>_</w:t>
      </w:r>
    </w:p>
    <w:p w:rsidR="00797695" w:rsidRPr="00BD6F72" w:rsidRDefault="00BD6F72" w:rsidP="00BD6F72">
      <w:pPr>
        <w:spacing w:after="0" w:line="240" w:lineRule="auto"/>
        <w:jc w:val="center"/>
        <w:rPr>
          <w:rFonts w:ascii="Times New Roman" w:hAnsi="Times New Roman" w:cs="Times New Roman"/>
          <w:sz w:val="24"/>
          <w:szCs w:val="28"/>
        </w:rPr>
      </w:pPr>
      <w:r w:rsidRPr="00BD6F72">
        <w:rPr>
          <w:rFonts w:ascii="Times New Roman" w:hAnsi="Times New Roman" w:cs="Times New Roman"/>
          <w:sz w:val="24"/>
          <w:szCs w:val="28"/>
        </w:rPr>
        <w:t xml:space="preserve">                        </w:t>
      </w:r>
      <w:r w:rsidR="00797695" w:rsidRPr="00BD6F72">
        <w:rPr>
          <w:rFonts w:ascii="Times New Roman" w:hAnsi="Times New Roman" w:cs="Times New Roman"/>
          <w:sz w:val="24"/>
          <w:szCs w:val="28"/>
        </w:rPr>
        <w:t>(Ф.И.О. Поставщика)</w:t>
      </w: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с другой стороны, составили настоящий Акт о нижеследующем:</w:t>
      </w: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 </w:t>
      </w:r>
    </w:p>
    <w:p w:rsidR="00797695" w:rsidRPr="008317B0" w:rsidRDefault="00BD6F72" w:rsidP="008317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основании Контракта </w:t>
      </w:r>
      <w:r w:rsidR="00797695" w:rsidRPr="008317B0">
        <w:rPr>
          <w:rFonts w:ascii="Times New Roman" w:hAnsi="Times New Roman" w:cs="Times New Roman"/>
          <w:sz w:val="28"/>
          <w:szCs w:val="28"/>
        </w:rPr>
        <w:t>(договора) от «__» ______</w:t>
      </w:r>
      <w:r>
        <w:rPr>
          <w:rFonts w:ascii="Times New Roman" w:hAnsi="Times New Roman" w:cs="Times New Roman"/>
          <w:sz w:val="28"/>
          <w:szCs w:val="28"/>
        </w:rPr>
        <w:t>____ 20_______г. №_____</w:t>
      </w:r>
      <w:r w:rsidR="00797695" w:rsidRPr="008317B0">
        <w:rPr>
          <w:rFonts w:ascii="Times New Roman" w:hAnsi="Times New Roman" w:cs="Times New Roman"/>
          <w:sz w:val="28"/>
          <w:szCs w:val="28"/>
        </w:rPr>
        <w:t>на поставку _________</w:t>
      </w:r>
      <w:r>
        <w:rPr>
          <w:rFonts w:ascii="Times New Roman" w:hAnsi="Times New Roman" w:cs="Times New Roman"/>
          <w:sz w:val="28"/>
          <w:szCs w:val="28"/>
        </w:rPr>
        <w:t>____________________________________________________________________________________________________________________________________</w:t>
      </w:r>
    </w:p>
    <w:p w:rsidR="00797695"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Поставщик передает, а Заказчик принимает Товар следующего ассортимента и количества:</w:t>
      </w:r>
    </w:p>
    <w:tbl>
      <w:tblPr>
        <w:tblStyle w:val="a7"/>
        <w:tblW w:w="0" w:type="auto"/>
        <w:tblLook w:val="04A0"/>
      </w:tblPr>
      <w:tblGrid>
        <w:gridCol w:w="817"/>
        <w:gridCol w:w="6036"/>
        <w:gridCol w:w="3427"/>
      </w:tblGrid>
      <w:tr w:rsidR="00BD6F72" w:rsidTr="006A3F51">
        <w:tc>
          <w:tcPr>
            <w:tcW w:w="817" w:type="dxa"/>
          </w:tcPr>
          <w:p w:rsidR="00BD6F72" w:rsidRPr="006A3F51" w:rsidRDefault="00BD6F72" w:rsidP="006A3F51">
            <w:pPr>
              <w:jc w:val="center"/>
              <w:rPr>
                <w:rFonts w:ascii="Times New Roman" w:hAnsi="Times New Roman" w:cs="Times New Roman"/>
                <w:b/>
                <w:sz w:val="24"/>
                <w:szCs w:val="28"/>
              </w:rPr>
            </w:pPr>
            <w:r w:rsidRPr="006A3F51">
              <w:rPr>
                <w:rFonts w:ascii="Times New Roman" w:hAnsi="Times New Roman" w:cs="Times New Roman"/>
                <w:b/>
                <w:sz w:val="24"/>
                <w:szCs w:val="28"/>
              </w:rPr>
              <w:t>№</w:t>
            </w:r>
          </w:p>
          <w:p w:rsidR="00BD6F72" w:rsidRPr="006A3F51" w:rsidRDefault="00BD6F72" w:rsidP="006A3F51">
            <w:pPr>
              <w:jc w:val="center"/>
              <w:rPr>
                <w:rFonts w:ascii="Times New Roman" w:hAnsi="Times New Roman" w:cs="Times New Roman"/>
                <w:b/>
                <w:sz w:val="24"/>
                <w:szCs w:val="28"/>
              </w:rPr>
            </w:pPr>
            <w:r w:rsidRPr="006A3F51">
              <w:rPr>
                <w:rFonts w:ascii="Times New Roman" w:hAnsi="Times New Roman" w:cs="Times New Roman"/>
                <w:b/>
                <w:sz w:val="24"/>
                <w:szCs w:val="28"/>
              </w:rPr>
              <w:t>п/п</w:t>
            </w:r>
          </w:p>
        </w:tc>
        <w:tc>
          <w:tcPr>
            <w:tcW w:w="6036" w:type="dxa"/>
          </w:tcPr>
          <w:p w:rsidR="00BD6F72" w:rsidRPr="006A3F51" w:rsidRDefault="00BD6F72" w:rsidP="006A3F51">
            <w:pPr>
              <w:jc w:val="center"/>
              <w:rPr>
                <w:rFonts w:ascii="Times New Roman" w:hAnsi="Times New Roman" w:cs="Times New Roman"/>
                <w:b/>
                <w:sz w:val="24"/>
                <w:szCs w:val="28"/>
              </w:rPr>
            </w:pPr>
            <w:r w:rsidRPr="006A3F51">
              <w:rPr>
                <w:rFonts w:ascii="Times New Roman" w:hAnsi="Times New Roman" w:cs="Times New Roman"/>
                <w:b/>
                <w:sz w:val="24"/>
                <w:szCs w:val="28"/>
              </w:rPr>
              <w:t>Наименование</w:t>
            </w:r>
          </w:p>
        </w:tc>
        <w:tc>
          <w:tcPr>
            <w:tcW w:w="3427" w:type="dxa"/>
          </w:tcPr>
          <w:p w:rsidR="00BD6F72" w:rsidRPr="006A3F51" w:rsidRDefault="00202891" w:rsidP="006A3F51">
            <w:pPr>
              <w:jc w:val="center"/>
              <w:rPr>
                <w:rFonts w:ascii="Times New Roman" w:hAnsi="Times New Roman" w:cs="Times New Roman"/>
                <w:b/>
                <w:sz w:val="24"/>
                <w:szCs w:val="28"/>
              </w:rPr>
            </w:pPr>
            <w:r>
              <w:rPr>
                <w:rFonts w:ascii="Times New Roman" w:hAnsi="Times New Roman" w:cs="Times New Roman"/>
                <w:b/>
                <w:sz w:val="24"/>
                <w:szCs w:val="28"/>
              </w:rPr>
              <w:t>Количест</w:t>
            </w:r>
            <w:r w:rsidR="00BD6F72" w:rsidRPr="006A3F51">
              <w:rPr>
                <w:rFonts w:ascii="Times New Roman" w:hAnsi="Times New Roman" w:cs="Times New Roman"/>
                <w:b/>
                <w:sz w:val="24"/>
                <w:szCs w:val="28"/>
              </w:rPr>
              <w:t>во</w:t>
            </w:r>
          </w:p>
        </w:tc>
      </w:tr>
      <w:tr w:rsidR="00BD6F72" w:rsidTr="006A3F51">
        <w:tc>
          <w:tcPr>
            <w:tcW w:w="817" w:type="dxa"/>
          </w:tcPr>
          <w:p w:rsidR="00BD6F72" w:rsidRDefault="006A3F51" w:rsidP="008317B0">
            <w:pPr>
              <w:jc w:val="both"/>
              <w:rPr>
                <w:rFonts w:ascii="Times New Roman" w:hAnsi="Times New Roman" w:cs="Times New Roman"/>
                <w:sz w:val="28"/>
                <w:szCs w:val="28"/>
              </w:rPr>
            </w:pPr>
            <w:r>
              <w:rPr>
                <w:rFonts w:ascii="Times New Roman" w:hAnsi="Times New Roman" w:cs="Times New Roman"/>
                <w:sz w:val="28"/>
                <w:szCs w:val="28"/>
              </w:rPr>
              <w:t>1.</w:t>
            </w:r>
          </w:p>
        </w:tc>
        <w:tc>
          <w:tcPr>
            <w:tcW w:w="6036" w:type="dxa"/>
          </w:tcPr>
          <w:p w:rsidR="00BD6F72" w:rsidRDefault="00BD6F72" w:rsidP="008317B0">
            <w:pPr>
              <w:jc w:val="both"/>
              <w:rPr>
                <w:rFonts w:ascii="Times New Roman" w:hAnsi="Times New Roman" w:cs="Times New Roman"/>
                <w:sz w:val="28"/>
                <w:szCs w:val="28"/>
              </w:rPr>
            </w:pPr>
          </w:p>
        </w:tc>
        <w:tc>
          <w:tcPr>
            <w:tcW w:w="3427" w:type="dxa"/>
          </w:tcPr>
          <w:p w:rsidR="00BD6F72" w:rsidRDefault="00BD6F72" w:rsidP="008317B0">
            <w:pPr>
              <w:jc w:val="both"/>
              <w:rPr>
                <w:rFonts w:ascii="Times New Roman" w:hAnsi="Times New Roman" w:cs="Times New Roman"/>
                <w:sz w:val="28"/>
                <w:szCs w:val="28"/>
              </w:rPr>
            </w:pPr>
          </w:p>
        </w:tc>
      </w:tr>
      <w:tr w:rsidR="00BD6F72" w:rsidTr="006A3F51">
        <w:tc>
          <w:tcPr>
            <w:tcW w:w="817" w:type="dxa"/>
          </w:tcPr>
          <w:p w:rsidR="00BD6F72" w:rsidRDefault="006A3F51" w:rsidP="008317B0">
            <w:pPr>
              <w:jc w:val="both"/>
              <w:rPr>
                <w:rFonts w:ascii="Times New Roman" w:hAnsi="Times New Roman" w:cs="Times New Roman"/>
                <w:sz w:val="28"/>
                <w:szCs w:val="28"/>
              </w:rPr>
            </w:pPr>
            <w:r>
              <w:rPr>
                <w:rFonts w:ascii="Times New Roman" w:hAnsi="Times New Roman" w:cs="Times New Roman"/>
                <w:sz w:val="28"/>
                <w:szCs w:val="28"/>
              </w:rPr>
              <w:t>2.</w:t>
            </w:r>
          </w:p>
        </w:tc>
        <w:tc>
          <w:tcPr>
            <w:tcW w:w="6036" w:type="dxa"/>
          </w:tcPr>
          <w:p w:rsidR="00BD6F72" w:rsidRDefault="00BD6F72" w:rsidP="008317B0">
            <w:pPr>
              <w:jc w:val="both"/>
              <w:rPr>
                <w:rFonts w:ascii="Times New Roman" w:hAnsi="Times New Roman" w:cs="Times New Roman"/>
                <w:sz w:val="28"/>
                <w:szCs w:val="28"/>
              </w:rPr>
            </w:pPr>
          </w:p>
        </w:tc>
        <w:tc>
          <w:tcPr>
            <w:tcW w:w="3427" w:type="dxa"/>
          </w:tcPr>
          <w:p w:rsidR="00BD6F72" w:rsidRDefault="00BD6F72" w:rsidP="008317B0">
            <w:pPr>
              <w:jc w:val="both"/>
              <w:rPr>
                <w:rFonts w:ascii="Times New Roman" w:hAnsi="Times New Roman" w:cs="Times New Roman"/>
                <w:sz w:val="28"/>
                <w:szCs w:val="28"/>
              </w:rPr>
            </w:pPr>
          </w:p>
        </w:tc>
      </w:tr>
      <w:tr w:rsidR="00BD6F72" w:rsidTr="006A3F51">
        <w:tc>
          <w:tcPr>
            <w:tcW w:w="817" w:type="dxa"/>
          </w:tcPr>
          <w:p w:rsidR="00BD6F72" w:rsidRDefault="006A3F51" w:rsidP="008317B0">
            <w:pPr>
              <w:jc w:val="both"/>
              <w:rPr>
                <w:rFonts w:ascii="Times New Roman" w:hAnsi="Times New Roman" w:cs="Times New Roman"/>
                <w:sz w:val="28"/>
                <w:szCs w:val="28"/>
              </w:rPr>
            </w:pPr>
            <w:r>
              <w:rPr>
                <w:rFonts w:ascii="Times New Roman" w:hAnsi="Times New Roman" w:cs="Times New Roman"/>
                <w:sz w:val="28"/>
                <w:szCs w:val="28"/>
              </w:rPr>
              <w:t>3.</w:t>
            </w:r>
          </w:p>
        </w:tc>
        <w:tc>
          <w:tcPr>
            <w:tcW w:w="6036" w:type="dxa"/>
          </w:tcPr>
          <w:p w:rsidR="00BD6F72" w:rsidRDefault="00BD6F72" w:rsidP="008317B0">
            <w:pPr>
              <w:jc w:val="both"/>
              <w:rPr>
                <w:rFonts w:ascii="Times New Roman" w:hAnsi="Times New Roman" w:cs="Times New Roman"/>
                <w:sz w:val="28"/>
                <w:szCs w:val="28"/>
              </w:rPr>
            </w:pPr>
          </w:p>
        </w:tc>
        <w:tc>
          <w:tcPr>
            <w:tcW w:w="3427" w:type="dxa"/>
          </w:tcPr>
          <w:p w:rsidR="00BD6F72" w:rsidRDefault="00BD6F72" w:rsidP="008317B0">
            <w:pPr>
              <w:jc w:val="both"/>
              <w:rPr>
                <w:rFonts w:ascii="Times New Roman" w:hAnsi="Times New Roman" w:cs="Times New Roman"/>
                <w:sz w:val="28"/>
                <w:szCs w:val="28"/>
              </w:rPr>
            </w:pPr>
          </w:p>
        </w:tc>
      </w:tr>
      <w:tr w:rsidR="00BD6F72" w:rsidTr="006A3F51">
        <w:tc>
          <w:tcPr>
            <w:tcW w:w="817" w:type="dxa"/>
          </w:tcPr>
          <w:p w:rsidR="00BD6F72" w:rsidRDefault="006A3F51" w:rsidP="008317B0">
            <w:pPr>
              <w:jc w:val="both"/>
              <w:rPr>
                <w:rFonts w:ascii="Times New Roman" w:hAnsi="Times New Roman" w:cs="Times New Roman"/>
                <w:sz w:val="28"/>
                <w:szCs w:val="28"/>
              </w:rPr>
            </w:pPr>
            <w:r>
              <w:rPr>
                <w:rFonts w:ascii="Times New Roman" w:hAnsi="Times New Roman" w:cs="Times New Roman"/>
                <w:sz w:val="28"/>
                <w:szCs w:val="28"/>
              </w:rPr>
              <w:t>4.</w:t>
            </w:r>
          </w:p>
        </w:tc>
        <w:tc>
          <w:tcPr>
            <w:tcW w:w="6036" w:type="dxa"/>
          </w:tcPr>
          <w:p w:rsidR="00BD6F72" w:rsidRDefault="00BD6F72" w:rsidP="008317B0">
            <w:pPr>
              <w:jc w:val="both"/>
              <w:rPr>
                <w:rFonts w:ascii="Times New Roman" w:hAnsi="Times New Roman" w:cs="Times New Roman"/>
                <w:sz w:val="28"/>
                <w:szCs w:val="28"/>
              </w:rPr>
            </w:pPr>
          </w:p>
        </w:tc>
        <w:tc>
          <w:tcPr>
            <w:tcW w:w="3427" w:type="dxa"/>
          </w:tcPr>
          <w:p w:rsidR="00BD6F72" w:rsidRDefault="00BD6F72" w:rsidP="008317B0">
            <w:pPr>
              <w:jc w:val="both"/>
              <w:rPr>
                <w:rFonts w:ascii="Times New Roman" w:hAnsi="Times New Roman" w:cs="Times New Roman"/>
                <w:sz w:val="28"/>
                <w:szCs w:val="28"/>
              </w:rPr>
            </w:pPr>
          </w:p>
        </w:tc>
      </w:tr>
    </w:tbl>
    <w:p w:rsidR="00BD6F72" w:rsidRPr="008317B0" w:rsidRDefault="00BD6F72" w:rsidP="008317B0">
      <w:pPr>
        <w:spacing w:after="0" w:line="240" w:lineRule="auto"/>
        <w:jc w:val="both"/>
        <w:rPr>
          <w:rFonts w:ascii="Times New Roman" w:hAnsi="Times New Roman" w:cs="Times New Roman"/>
          <w:sz w:val="28"/>
          <w:szCs w:val="28"/>
        </w:rPr>
      </w:pP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 </w:t>
      </w: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 </w:t>
      </w:r>
    </w:p>
    <w:p w:rsidR="006A3F51"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 xml:space="preserve">Товар поставлен в </w:t>
      </w:r>
      <w:r w:rsidR="006A3F51">
        <w:rPr>
          <w:rFonts w:ascii="Times New Roman" w:hAnsi="Times New Roman" w:cs="Times New Roman"/>
          <w:sz w:val="28"/>
          <w:szCs w:val="28"/>
        </w:rPr>
        <w:t>________________</w:t>
      </w:r>
      <w:r w:rsidRPr="008317B0">
        <w:rPr>
          <w:rFonts w:ascii="Times New Roman" w:hAnsi="Times New Roman" w:cs="Times New Roman"/>
          <w:sz w:val="28"/>
          <w:szCs w:val="28"/>
        </w:rPr>
        <w:t xml:space="preserve">объеме, имеет </w:t>
      </w:r>
      <w:r w:rsidR="006A3F51">
        <w:rPr>
          <w:rFonts w:ascii="Times New Roman" w:hAnsi="Times New Roman" w:cs="Times New Roman"/>
          <w:sz w:val="28"/>
          <w:szCs w:val="28"/>
        </w:rPr>
        <w:t>__</w:t>
      </w:r>
      <w:r w:rsidRPr="008317B0">
        <w:rPr>
          <w:rFonts w:ascii="Times New Roman" w:hAnsi="Times New Roman" w:cs="Times New Roman"/>
          <w:sz w:val="28"/>
          <w:szCs w:val="28"/>
        </w:rPr>
        <w:t xml:space="preserve">надлежащие количественные </w:t>
      </w:r>
    </w:p>
    <w:p w:rsidR="006A3F51" w:rsidRPr="006A3F51" w:rsidRDefault="006A3F51" w:rsidP="008317B0">
      <w:pPr>
        <w:spacing w:after="0" w:line="240" w:lineRule="auto"/>
        <w:jc w:val="both"/>
        <w:rPr>
          <w:rFonts w:ascii="Times New Roman" w:hAnsi="Times New Roman" w:cs="Times New Roman"/>
          <w:sz w:val="24"/>
          <w:szCs w:val="28"/>
        </w:rPr>
      </w:pPr>
      <w:r w:rsidRPr="006A3F51">
        <w:rPr>
          <w:rFonts w:ascii="Times New Roman" w:hAnsi="Times New Roman" w:cs="Times New Roman"/>
          <w:sz w:val="24"/>
          <w:szCs w:val="28"/>
        </w:rPr>
        <w:t xml:space="preserve">                                    (полном/ неполном)</w:t>
      </w:r>
    </w:p>
    <w:p w:rsidR="006A3F51" w:rsidRDefault="006A3F51" w:rsidP="008317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 </w:t>
      </w:r>
      <w:r w:rsidR="00797695" w:rsidRPr="008317B0">
        <w:rPr>
          <w:rFonts w:ascii="Times New Roman" w:hAnsi="Times New Roman" w:cs="Times New Roman"/>
          <w:sz w:val="28"/>
          <w:szCs w:val="28"/>
        </w:rPr>
        <w:t xml:space="preserve">качественные характеристики, </w:t>
      </w:r>
      <w:r>
        <w:rPr>
          <w:rFonts w:ascii="Times New Roman" w:hAnsi="Times New Roman" w:cs="Times New Roman"/>
          <w:sz w:val="28"/>
          <w:szCs w:val="28"/>
        </w:rPr>
        <w:t>_____________________</w:t>
      </w:r>
      <w:r w:rsidR="00797695" w:rsidRPr="008317B0">
        <w:rPr>
          <w:rFonts w:ascii="Times New Roman" w:hAnsi="Times New Roman" w:cs="Times New Roman"/>
          <w:sz w:val="28"/>
          <w:szCs w:val="28"/>
        </w:rPr>
        <w:t xml:space="preserve"> условиям и тре</w:t>
      </w:r>
      <w:r>
        <w:rPr>
          <w:rFonts w:ascii="Times New Roman" w:hAnsi="Times New Roman" w:cs="Times New Roman"/>
          <w:sz w:val="28"/>
          <w:szCs w:val="28"/>
        </w:rPr>
        <w:t xml:space="preserve">бованиям </w:t>
      </w:r>
    </w:p>
    <w:p w:rsidR="006A3F51" w:rsidRDefault="006A3F51" w:rsidP="008317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F51">
        <w:rPr>
          <w:rFonts w:ascii="Times New Roman" w:hAnsi="Times New Roman" w:cs="Times New Roman"/>
          <w:sz w:val="24"/>
          <w:szCs w:val="28"/>
        </w:rPr>
        <w:t>удовлетворяет</w:t>
      </w:r>
      <w:r>
        <w:rPr>
          <w:rFonts w:ascii="Times New Roman" w:hAnsi="Times New Roman" w:cs="Times New Roman"/>
          <w:sz w:val="24"/>
          <w:szCs w:val="28"/>
        </w:rPr>
        <w:t>/ не удовлетворяет)</w:t>
      </w:r>
      <w:r w:rsidRPr="006A3F51">
        <w:rPr>
          <w:rFonts w:ascii="Times New Roman" w:hAnsi="Times New Roman" w:cs="Times New Roman"/>
          <w:sz w:val="24"/>
          <w:szCs w:val="28"/>
        </w:rPr>
        <w:t xml:space="preserve"> </w:t>
      </w:r>
    </w:p>
    <w:p w:rsidR="00797695" w:rsidRDefault="006A3F51" w:rsidP="008317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Контракта (Договора) и _______________________             </w:t>
      </w:r>
      <w:r w:rsidR="00797695" w:rsidRPr="008317B0">
        <w:rPr>
          <w:rFonts w:ascii="Times New Roman" w:hAnsi="Times New Roman" w:cs="Times New Roman"/>
          <w:sz w:val="28"/>
          <w:szCs w:val="28"/>
        </w:rPr>
        <w:t xml:space="preserve"> приёмке.</w:t>
      </w:r>
    </w:p>
    <w:p w:rsidR="006A3F51" w:rsidRPr="00202891" w:rsidRDefault="006A3F51" w:rsidP="008317B0">
      <w:pPr>
        <w:spacing w:after="0" w:line="240" w:lineRule="auto"/>
        <w:jc w:val="both"/>
        <w:rPr>
          <w:rFonts w:ascii="Times New Roman" w:hAnsi="Times New Roman" w:cs="Times New Roman"/>
          <w:sz w:val="24"/>
          <w:szCs w:val="28"/>
        </w:rPr>
      </w:pPr>
      <w:r w:rsidRPr="00202891">
        <w:rPr>
          <w:rFonts w:ascii="Times New Roman" w:hAnsi="Times New Roman" w:cs="Times New Roman"/>
          <w:sz w:val="24"/>
          <w:szCs w:val="28"/>
        </w:rPr>
        <w:t xml:space="preserve">                                       </w:t>
      </w:r>
      <w:r w:rsidR="00202891">
        <w:rPr>
          <w:rFonts w:ascii="Times New Roman" w:hAnsi="Times New Roman" w:cs="Times New Roman"/>
          <w:sz w:val="24"/>
          <w:szCs w:val="28"/>
        </w:rPr>
        <w:t xml:space="preserve">           </w:t>
      </w:r>
      <w:r w:rsidRPr="00202891">
        <w:rPr>
          <w:rFonts w:ascii="Times New Roman" w:hAnsi="Times New Roman" w:cs="Times New Roman"/>
          <w:sz w:val="24"/>
          <w:szCs w:val="28"/>
        </w:rPr>
        <w:t xml:space="preserve">  (подлежат</w:t>
      </w:r>
      <w:r w:rsidR="00202891" w:rsidRPr="00202891">
        <w:rPr>
          <w:rFonts w:ascii="Times New Roman" w:hAnsi="Times New Roman" w:cs="Times New Roman"/>
          <w:sz w:val="24"/>
          <w:szCs w:val="28"/>
        </w:rPr>
        <w:t>/ не подлежат)</w:t>
      </w: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 </w:t>
      </w: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Претензии по количеству, качеству и срокам: _____________________________</w:t>
      </w:r>
      <w:r w:rsidR="00202891">
        <w:rPr>
          <w:rFonts w:ascii="Times New Roman" w:hAnsi="Times New Roman" w:cs="Times New Roman"/>
          <w:sz w:val="28"/>
          <w:szCs w:val="28"/>
        </w:rPr>
        <w:t>____________________________________</w:t>
      </w:r>
      <w:r w:rsidRPr="008317B0">
        <w:rPr>
          <w:rFonts w:ascii="Times New Roman" w:hAnsi="Times New Roman" w:cs="Times New Roman"/>
          <w:sz w:val="28"/>
          <w:szCs w:val="28"/>
        </w:rPr>
        <w:t>______</w:t>
      </w:r>
    </w:p>
    <w:p w:rsidR="00797695" w:rsidRPr="00202891" w:rsidRDefault="00797695" w:rsidP="008317B0">
      <w:pPr>
        <w:spacing w:after="0" w:line="240" w:lineRule="auto"/>
        <w:jc w:val="both"/>
        <w:rPr>
          <w:rFonts w:ascii="Times New Roman" w:hAnsi="Times New Roman" w:cs="Times New Roman"/>
          <w:sz w:val="24"/>
          <w:szCs w:val="28"/>
        </w:rPr>
      </w:pPr>
      <w:r w:rsidRPr="00202891">
        <w:rPr>
          <w:rFonts w:ascii="Times New Roman" w:hAnsi="Times New Roman" w:cs="Times New Roman"/>
          <w:sz w:val="24"/>
          <w:szCs w:val="28"/>
        </w:rPr>
        <w:t>     </w:t>
      </w:r>
      <w:r w:rsidR="00202891" w:rsidRPr="00202891">
        <w:rPr>
          <w:rFonts w:ascii="Times New Roman" w:hAnsi="Times New Roman" w:cs="Times New Roman"/>
          <w:sz w:val="24"/>
          <w:szCs w:val="28"/>
        </w:rPr>
        <w:t>            </w:t>
      </w:r>
      <w:r w:rsidRPr="00202891">
        <w:rPr>
          <w:rFonts w:ascii="Times New Roman" w:hAnsi="Times New Roman" w:cs="Times New Roman"/>
          <w:sz w:val="24"/>
          <w:szCs w:val="28"/>
        </w:rPr>
        <w:t xml:space="preserve"> (имеем, не имеем)</w:t>
      </w: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lastRenderedPageBreak/>
        <w:t>Настоящий Акт составлен в двух экземплярах, имеющих равную юридическую силу, по одному экземпляру для каждой из Сторон и является неотъемлемой частью Контракта (Договора) между Сторонами.</w:t>
      </w: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 </w:t>
      </w: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 </w:t>
      </w:r>
    </w:p>
    <w:tbl>
      <w:tblPr>
        <w:tblW w:w="7632" w:type="dxa"/>
        <w:shd w:val="clear" w:color="auto" w:fill="FFFFFF"/>
        <w:tblCellMar>
          <w:top w:w="15" w:type="dxa"/>
          <w:left w:w="15" w:type="dxa"/>
          <w:bottom w:w="15" w:type="dxa"/>
          <w:right w:w="15" w:type="dxa"/>
        </w:tblCellMar>
        <w:tblLook w:val="04A0"/>
      </w:tblPr>
      <w:tblGrid>
        <w:gridCol w:w="5245"/>
        <w:gridCol w:w="4819"/>
      </w:tblGrid>
      <w:tr w:rsidR="00797695" w:rsidRPr="008317B0" w:rsidTr="00797695">
        <w:tc>
          <w:tcPr>
            <w:tcW w:w="3756" w:type="dxa"/>
            <w:tcBorders>
              <w:top w:val="single" w:sz="4" w:space="0" w:color="DDDDDD"/>
            </w:tcBorders>
            <w:shd w:val="clear" w:color="auto" w:fill="FFFFFF"/>
            <w:tcMar>
              <w:top w:w="0" w:type="dxa"/>
              <w:left w:w="0" w:type="dxa"/>
              <w:bottom w:w="0" w:type="dxa"/>
              <w:right w:w="0" w:type="dxa"/>
            </w:tcMar>
            <w:hideMark/>
          </w:tcPr>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ПОСТАВЩИК</w:t>
            </w:r>
            <w:r w:rsidR="00202891">
              <w:rPr>
                <w:rFonts w:ascii="Times New Roman" w:hAnsi="Times New Roman" w:cs="Times New Roman"/>
                <w:sz w:val="28"/>
                <w:szCs w:val="28"/>
              </w:rPr>
              <w:t xml:space="preserve"> </w:t>
            </w: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____________________________________________________________________________________________________________________________________________________</w:t>
            </w: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___________________/_________________/</w:t>
            </w:r>
          </w:p>
          <w:p w:rsidR="00797695" w:rsidRPr="008317B0" w:rsidRDefault="00202891" w:rsidP="008317B0">
            <w:pPr>
              <w:spacing w:after="0" w:line="240" w:lineRule="auto"/>
              <w:jc w:val="both"/>
              <w:rPr>
                <w:rFonts w:ascii="Times New Roman" w:hAnsi="Times New Roman" w:cs="Times New Roman"/>
                <w:sz w:val="28"/>
                <w:szCs w:val="28"/>
              </w:rPr>
            </w:pPr>
            <w:r w:rsidRPr="00202891">
              <w:rPr>
                <w:rFonts w:ascii="Times New Roman" w:hAnsi="Times New Roman" w:cs="Times New Roman"/>
                <w:sz w:val="24"/>
                <w:szCs w:val="28"/>
              </w:rPr>
              <w:t>Подпись          </w:t>
            </w:r>
            <w:r w:rsidR="00797695" w:rsidRPr="00202891">
              <w:rPr>
                <w:rFonts w:ascii="Times New Roman" w:hAnsi="Times New Roman" w:cs="Times New Roman"/>
                <w:sz w:val="24"/>
                <w:szCs w:val="28"/>
              </w:rPr>
              <w:t>/Расшифровка подписи/</w:t>
            </w:r>
          </w:p>
        </w:tc>
        <w:tc>
          <w:tcPr>
            <w:tcW w:w="3876" w:type="dxa"/>
            <w:tcBorders>
              <w:top w:val="single" w:sz="4" w:space="0" w:color="DDDDDD"/>
            </w:tcBorders>
            <w:shd w:val="clear" w:color="auto" w:fill="FFFFFF"/>
            <w:tcMar>
              <w:top w:w="0" w:type="dxa"/>
              <w:left w:w="0" w:type="dxa"/>
              <w:bottom w:w="0" w:type="dxa"/>
              <w:right w:w="0" w:type="dxa"/>
            </w:tcMar>
            <w:hideMark/>
          </w:tcPr>
          <w:p w:rsidR="00797695" w:rsidRPr="008317B0" w:rsidRDefault="00202891" w:rsidP="008317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7695" w:rsidRPr="008317B0">
              <w:rPr>
                <w:rFonts w:ascii="Times New Roman" w:hAnsi="Times New Roman" w:cs="Times New Roman"/>
                <w:sz w:val="28"/>
                <w:szCs w:val="28"/>
              </w:rPr>
              <w:t>ЗАКАЗЧИК</w:t>
            </w: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________________________________________________________________________________________________________________</w:t>
            </w:r>
            <w:r w:rsidR="00202891">
              <w:rPr>
                <w:rFonts w:ascii="Times New Roman" w:hAnsi="Times New Roman" w:cs="Times New Roman"/>
                <w:sz w:val="28"/>
                <w:szCs w:val="28"/>
              </w:rPr>
              <w:t>________________________</w:t>
            </w: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____________________/__</w:t>
            </w:r>
            <w:r w:rsidR="00202891">
              <w:rPr>
                <w:rFonts w:ascii="Times New Roman" w:hAnsi="Times New Roman" w:cs="Times New Roman"/>
                <w:sz w:val="28"/>
                <w:szCs w:val="28"/>
              </w:rPr>
              <w:t>______</w:t>
            </w:r>
            <w:r w:rsidRPr="008317B0">
              <w:rPr>
                <w:rFonts w:ascii="Times New Roman" w:hAnsi="Times New Roman" w:cs="Times New Roman"/>
                <w:sz w:val="28"/>
                <w:szCs w:val="28"/>
              </w:rPr>
              <w:t>____/</w:t>
            </w:r>
          </w:p>
          <w:p w:rsidR="00797695" w:rsidRPr="008317B0" w:rsidRDefault="00202891" w:rsidP="008317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00797695" w:rsidRPr="00202891">
              <w:rPr>
                <w:rFonts w:ascii="Times New Roman" w:hAnsi="Times New Roman" w:cs="Times New Roman"/>
                <w:sz w:val="24"/>
                <w:szCs w:val="28"/>
              </w:rPr>
              <w:t>Под</w:t>
            </w:r>
            <w:r w:rsidRPr="00202891">
              <w:rPr>
                <w:rFonts w:ascii="Times New Roman" w:hAnsi="Times New Roman" w:cs="Times New Roman"/>
                <w:sz w:val="24"/>
                <w:szCs w:val="28"/>
              </w:rPr>
              <w:t>пись</w:t>
            </w:r>
            <w:r>
              <w:rPr>
                <w:rFonts w:ascii="Times New Roman" w:hAnsi="Times New Roman" w:cs="Times New Roman"/>
                <w:sz w:val="28"/>
                <w:szCs w:val="28"/>
              </w:rPr>
              <w:t>       </w:t>
            </w:r>
            <w:r w:rsidR="00797695" w:rsidRPr="00202891">
              <w:rPr>
                <w:rFonts w:ascii="Times New Roman" w:hAnsi="Times New Roman" w:cs="Times New Roman"/>
                <w:sz w:val="24"/>
                <w:szCs w:val="28"/>
              </w:rPr>
              <w:t>/Расшифровка подписи/</w:t>
            </w: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 </w:t>
            </w:r>
          </w:p>
        </w:tc>
      </w:tr>
    </w:tbl>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 </w:t>
      </w:r>
    </w:p>
    <w:p w:rsidR="00797695" w:rsidRPr="008317B0" w:rsidRDefault="00797695" w:rsidP="008317B0">
      <w:pPr>
        <w:spacing w:after="0" w:line="240" w:lineRule="auto"/>
        <w:jc w:val="both"/>
        <w:rPr>
          <w:rFonts w:ascii="Times New Roman" w:hAnsi="Times New Roman" w:cs="Times New Roman"/>
          <w:sz w:val="28"/>
          <w:szCs w:val="28"/>
        </w:rPr>
      </w:pPr>
      <w:r w:rsidRPr="008317B0">
        <w:rPr>
          <w:rFonts w:ascii="Times New Roman" w:hAnsi="Times New Roman" w:cs="Times New Roman"/>
          <w:sz w:val="28"/>
          <w:szCs w:val="28"/>
        </w:rPr>
        <w:t> </w:t>
      </w:r>
    </w:p>
    <w:p w:rsidR="00202891" w:rsidRDefault="00202891" w:rsidP="008317B0">
      <w:pPr>
        <w:spacing w:after="0" w:line="240" w:lineRule="auto"/>
        <w:jc w:val="both"/>
        <w:rPr>
          <w:rFonts w:ascii="Times New Roman" w:hAnsi="Times New Roman" w:cs="Times New Roman"/>
          <w:sz w:val="28"/>
          <w:szCs w:val="28"/>
        </w:rPr>
      </w:pPr>
    </w:p>
    <w:p w:rsidR="00202891" w:rsidRDefault="00202891" w:rsidP="008317B0">
      <w:pPr>
        <w:spacing w:after="0" w:line="240" w:lineRule="auto"/>
        <w:jc w:val="both"/>
        <w:rPr>
          <w:rFonts w:ascii="Times New Roman" w:hAnsi="Times New Roman" w:cs="Times New Roman"/>
          <w:sz w:val="28"/>
          <w:szCs w:val="28"/>
        </w:rPr>
      </w:pPr>
    </w:p>
    <w:p w:rsidR="00202891" w:rsidRDefault="00202891" w:rsidP="008317B0">
      <w:pPr>
        <w:spacing w:after="0" w:line="240" w:lineRule="auto"/>
        <w:jc w:val="both"/>
        <w:rPr>
          <w:rFonts w:ascii="Times New Roman" w:hAnsi="Times New Roman" w:cs="Times New Roman"/>
          <w:sz w:val="28"/>
          <w:szCs w:val="28"/>
        </w:rPr>
      </w:pPr>
    </w:p>
    <w:p w:rsidR="00202891" w:rsidRDefault="00202891" w:rsidP="008317B0">
      <w:pPr>
        <w:spacing w:after="0" w:line="240" w:lineRule="auto"/>
        <w:jc w:val="both"/>
        <w:rPr>
          <w:rFonts w:ascii="Times New Roman" w:hAnsi="Times New Roman" w:cs="Times New Roman"/>
          <w:sz w:val="28"/>
          <w:szCs w:val="28"/>
        </w:rPr>
      </w:pPr>
    </w:p>
    <w:p w:rsidR="00202891" w:rsidRDefault="00202891" w:rsidP="008317B0">
      <w:pPr>
        <w:spacing w:after="0" w:line="240" w:lineRule="auto"/>
        <w:jc w:val="both"/>
        <w:rPr>
          <w:rFonts w:ascii="Times New Roman" w:hAnsi="Times New Roman" w:cs="Times New Roman"/>
          <w:sz w:val="28"/>
          <w:szCs w:val="28"/>
        </w:rPr>
      </w:pPr>
    </w:p>
    <w:p w:rsidR="00202891" w:rsidRDefault="00202891" w:rsidP="008317B0">
      <w:pPr>
        <w:spacing w:after="0" w:line="240" w:lineRule="auto"/>
        <w:jc w:val="both"/>
        <w:rPr>
          <w:rFonts w:ascii="Times New Roman" w:hAnsi="Times New Roman" w:cs="Times New Roman"/>
          <w:sz w:val="28"/>
          <w:szCs w:val="28"/>
        </w:rPr>
      </w:pPr>
    </w:p>
    <w:p w:rsidR="00202891" w:rsidRDefault="00202891" w:rsidP="008317B0">
      <w:pPr>
        <w:spacing w:after="0" w:line="240" w:lineRule="auto"/>
        <w:jc w:val="both"/>
        <w:rPr>
          <w:rFonts w:ascii="Times New Roman" w:hAnsi="Times New Roman" w:cs="Times New Roman"/>
          <w:sz w:val="28"/>
          <w:szCs w:val="28"/>
        </w:rPr>
      </w:pPr>
    </w:p>
    <w:p w:rsidR="00202891" w:rsidRDefault="00202891" w:rsidP="008317B0">
      <w:pPr>
        <w:spacing w:after="0" w:line="240" w:lineRule="auto"/>
        <w:jc w:val="both"/>
        <w:rPr>
          <w:rFonts w:ascii="Times New Roman" w:hAnsi="Times New Roman" w:cs="Times New Roman"/>
          <w:sz w:val="28"/>
          <w:szCs w:val="28"/>
        </w:rPr>
      </w:pPr>
    </w:p>
    <w:p w:rsidR="00202891" w:rsidRDefault="00202891" w:rsidP="008317B0">
      <w:pPr>
        <w:spacing w:after="0" w:line="240" w:lineRule="auto"/>
        <w:jc w:val="both"/>
        <w:rPr>
          <w:rFonts w:ascii="Times New Roman" w:hAnsi="Times New Roman" w:cs="Times New Roman"/>
          <w:sz w:val="28"/>
          <w:szCs w:val="28"/>
        </w:rPr>
      </w:pPr>
    </w:p>
    <w:p w:rsidR="00202891" w:rsidRDefault="00202891" w:rsidP="008317B0">
      <w:pPr>
        <w:spacing w:after="0" w:line="240" w:lineRule="auto"/>
        <w:jc w:val="both"/>
        <w:rPr>
          <w:rFonts w:ascii="Times New Roman" w:hAnsi="Times New Roman" w:cs="Times New Roman"/>
          <w:sz w:val="28"/>
          <w:szCs w:val="28"/>
        </w:rPr>
      </w:pPr>
    </w:p>
    <w:p w:rsidR="00202891" w:rsidRDefault="00202891" w:rsidP="008317B0">
      <w:pPr>
        <w:spacing w:after="0" w:line="240" w:lineRule="auto"/>
        <w:jc w:val="both"/>
        <w:rPr>
          <w:rFonts w:ascii="Times New Roman" w:hAnsi="Times New Roman" w:cs="Times New Roman"/>
          <w:sz w:val="28"/>
          <w:szCs w:val="28"/>
        </w:rPr>
      </w:pPr>
    </w:p>
    <w:p w:rsidR="00202891" w:rsidRDefault="00202891" w:rsidP="008317B0">
      <w:pPr>
        <w:spacing w:after="0" w:line="240" w:lineRule="auto"/>
        <w:jc w:val="both"/>
        <w:rPr>
          <w:rFonts w:ascii="Times New Roman" w:hAnsi="Times New Roman" w:cs="Times New Roman"/>
          <w:sz w:val="28"/>
          <w:szCs w:val="28"/>
        </w:rPr>
      </w:pPr>
    </w:p>
    <w:p w:rsidR="00202891" w:rsidRDefault="00202891" w:rsidP="008317B0">
      <w:pPr>
        <w:spacing w:after="0" w:line="240" w:lineRule="auto"/>
        <w:jc w:val="both"/>
        <w:rPr>
          <w:rFonts w:ascii="Times New Roman" w:hAnsi="Times New Roman" w:cs="Times New Roman"/>
          <w:sz w:val="28"/>
          <w:szCs w:val="28"/>
        </w:rPr>
      </w:pPr>
    </w:p>
    <w:p w:rsidR="00202891" w:rsidRDefault="00202891" w:rsidP="008317B0">
      <w:pPr>
        <w:spacing w:after="0" w:line="240" w:lineRule="auto"/>
        <w:jc w:val="both"/>
        <w:rPr>
          <w:rFonts w:ascii="Times New Roman" w:hAnsi="Times New Roman" w:cs="Times New Roman"/>
          <w:sz w:val="28"/>
          <w:szCs w:val="28"/>
        </w:rPr>
      </w:pPr>
    </w:p>
    <w:p w:rsidR="00202891" w:rsidRDefault="00202891" w:rsidP="008317B0">
      <w:pPr>
        <w:spacing w:after="0" w:line="240" w:lineRule="auto"/>
        <w:jc w:val="both"/>
        <w:rPr>
          <w:rFonts w:ascii="Times New Roman" w:hAnsi="Times New Roman" w:cs="Times New Roman"/>
          <w:sz w:val="28"/>
          <w:szCs w:val="28"/>
        </w:rPr>
      </w:pPr>
    </w:p>
    <w:p w:rsidR="00202891" w:rsidRDefault="00202891" w:rsidP="008317B0">
      <w:pPr>
        <w:spacing w:after="0" w:line="240" w:lineRule="auto"/>
        <w:jc w:val="both"/>
        <w:rPr>
          <w:rFonts w:ascii="Times New Roman" w:hAnsi="Times New Roman" w:cs="Times New Roman"/>
          <w:sz w:val="28"/>
          <w:szCs w:val="28"/>
        </w:rPr>
      </w:pPr>
    </w:p>
    <w:p w:rsidR="00202891" w:rsidRDefault="00202891" w:rsidP="008317B0">
      <w:pPr>
        <w:spacing w:after="0" w:line="240" w:lineRule="auto"/>
        <w:jc w:val="both"/>
        <w:rPr>
          <w:rFonts w:ascii="Times New Roman" w:hAnsi="Times New Roman" w:cs="Times New Roman"/>
          <w:sz w:val="28"/>
          <w:szCs w:val="28"/>
        </w:rPr>
      </w:pPr>
    </w:p>
    <w:p w:rsidR="00202891" w:rsidRDefault="00202891" w:rsidP="008317B0">
      <w:pPr>
        <w:spacing w:after="0" w:line="240" w:lineRule="auto"/>
        <w:jc w:val="both"/>
        <w:rPr>
          <w:rFonts w:ascii="Times New Roman" w:hAnsi="Times New Roman" w:cs="Times New Roman"/>
          <w:sz w:val="28"/>
          <w:szCs w:val="28"/>
        </w:rPr>
      </w:pPr>
    </w:p>
    <w:p w:rsidR="00202891" w:rsidRDefault="00202891" w:rsidP="008317B0">
      <w:pPr>
        <w:spacing w:after="0" w:line="240" w:lineRule="auto"/>
        <w:jc w:val="both"/>
        <w:rPr>
          <w:rFonts w:ascii="Times New Roman" w:hAnsi="Times New Roman" w:cs="Times New Roman"/>
          <w:sz w:val="28"/>
          <w:szCs w:val="28"/>
        </w:rPr>
      </w:pPr>
    </w:p>
    <w:sectPr w:rsidR="00202891" w:rsidSect="0090717B">
      <w:pgSz w:w="11906" w:h="16838"/>
      <w:pgMar w:top="993" w:right="99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B35"/>
    <w:multiLevelType w:val="multilevel"/>
    <w:tmpl w:val="1A58199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451A6"/>
    <w:multiLevelType w:val="multilevel"/>
    <w:tmpl w:val="3C6085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3D509A"/>
    <w:multiLevelType w:val="multilevel"/>
    <w:tmpl w:val="DF2A0D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9B5BA3"/>
    <w:multiLevelType w:val="multilevel"/>
    <w:tmpl w:val="A9FA69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F571CE"/>
    <w:multiLevelType w:val="multilevel"/>
    <w:tmpl w:val="7682E9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33115A"/>
    <w:multiLevelType w:val="multilevel"/>
    <w:tmpl w:val="AC0E0C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E42CE6"/>
    <w:multiLevelType w:val="multilevel"/>
    <w:tmpl w:val="54E8D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69083E"/>
    <w:multiLevelType w:val="multilevel"/>
    <w:tmpl w:val="BF14F6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C86C4F"/>
    <w:multiLevelType w:val="multilevel"/>
    <w:tmpl w:val="B4C216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4844F9"/>
    <w:multiLevelType w:val="multilevel"/>
    <w:tmpl w:val="A372FA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4C6CEB"/>
    <w:multiLevelType w:val="multilevel"/>
    <w:tmpl w:val="6568E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FF0C55"/>
    <w:multiLevelType w:val="multilevel"/>
    <w:tmpl w:val="A2425C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185C29"/>
    <w:multiLevelType w:val="multilevel"/>
    <w:tmpl w:val="95AA3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8C44F9"/>
    <w:multiLevelType w:val="multilevel"/>
    <w:tmpl w:val="93A4A8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E3721A"/>
    <w:multiLevelType w:val="multilevel"/>
    <w:tmpl w:val="552838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6816A2"/>
    <w:multiLevelType w:val="multilevel"/>
    <w:tmpl w:val="F618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331B9C"/>
    <w:multiLevelType w:val="multilevel"/>
    <w:tmpl w:val="D6D8B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B61B49"/>
    <w:multiLevelType w:val="multilevel"/>
    <w:tmpl w:val="0C8234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0"/>
  </w:num>
  <w:num w:numId="4">
    <w:abstractNumId w:val="1"/>
  </w:num>
  <w:num w:numId="5">
    <w:abstractNumId w:val="15"/>
  </w:num>
  <w:num w:numId="6">
    <w:abstractNumId w:val="14"/>
  </w:num>
  <w:num w:numId="7">
    <w:abstractNumId w:val="3"/>
  </w:num>
  <w:num w:numId="8">
    <w:abstractNumId w:val="4"/>
  </w:num>
  <w:num w:numId="9">
    <w:abstractNumId w:val="9"/>
  </w:num>
  <w:num w:numId="10">
    <w:abstractNumId w:val="10"/>
  </w:num>
  <w:num w:numId="11">
    <w:abstractNumId w:val="11"/>
  </w:num>
  <w:num w:numId="12">
    <w:abstractNumId w:val="17"/>
  </w:num>
  <w:num w:numId="13">
    <w:abstractNumId w:val="5"/>
  </w:num>
  <w:num w:numId="14">
    <w:abstractNumId w:val="12"/>
  </w:num>
  <w:num w:numId="15">
    <w:abstractNumId w:val="8"/>
  </w:num>
  <w:num w:numId="16">
    <w:abstractNumId w:val="2"/>
  </w:num>
  <w:num w:numId="17">
    <w:abstractNumId w:val="13"/>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97695"/>
    <w:rsid w:val="000F7BE8"/>
    <w:rsid w:val="001238BE"/>
    <w:rsid w:val="00202891"/>
    <w:rsid w:val="00630F91"/>
    <w:rsid w:val="006A3F51"/>
    <w:rsid w:val="00797695"/>
    <w:rsid w:val="008317B0"/>
    <w:rsid w:val="0090717B"/>
    <w:rsid w:val="00BD6F72"/>
    <w:rsid w:val="00BE60A1"/>
    <w:rsid w:val="00DD74F3"/>
    <w:rsid w:val="00E777DA"/>
    <w:rsid w:val="00EB0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0A1"/>
  </w:style>
  <w:style w:type="paragraph" w:styleId="1">
    <w:name w:val="heading 1"/>
    <w:basedOn w:val="a"/>
    <w:link w:val="10"/>
    <w:uiPriority w:val="9"/>
    <w:qFormat/>
    <w:rsid w:val="007976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7695"/>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97695"/>
    <w:rPr>
      <w:b/>
      <w:bCs/>
    </w:rPr>
  </w:style>
  <w:style w:type="paragraph" w:styleId="a4">
    <w:name w:val="Normal (Web)"/>
    <w:basedOn w:val="a"/>
    <w:uiPriority w:val="99"/>
    <w:unhideWhenUsed/>
    <w:rsid w:val="00797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97695"/>
    <w:rPr>
      <w:i/>
      <w:iCs/>
    </w:rPr>
  </w:style>
  <w:style w:type="character" w:styleId="a6">
    <w:name w:val="Hyperlink"/>
    <w:basedOn w:val="a0"/>
    <w:uiPriority w:val="99"/>
    <w:unhideWhenUsed/>
    <w:rsid w:val="00797695"/>
    <w:rPr>
      <w:color w:val="0000FF"/>
      <w:u w:val="single"/>
    </w:rPr>
  </w:style>
  <w:style w:type="table" w:styleId="a7">
    <w:name w:val="Table Grid"/>
    <w:basedOn w:val="a1"/>
    <w:uiPriority w:val="59"/>
    <w:rsid w:val="00BD6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05053">
      <w:bodyDiv w:val="1"/>
      <w:marLeft w:val="0"/>
      <w:marRight w:val="0"/>
      <w:marTop w:val="0"/>
      <w:marBottom w:val="0"/>
      <w:divBdr>
        <w:top w:val="none" w:sz="0" w:space="0" w:color="auto"/>
        <w:left w:val="none" w:sz="0" w:space="0" w:color="auto"/>
        <w:bottom w:val="none" w:sz="0" w:space="0" w:color="auto"/>
        <w:right w:val="none" w:sz="0" w:space="0" w:color="auto"/>
      </w:divBdr>
    </w:div>
    <w:div w:id="90010888">
      <w:bodyDiv w:val="1"/>
      <w:marLeft w:val="0"/>
      <w:marRight w:val="0"/>
      <w:marTop w:val="0"/>
      <w:marBottom w:val="0"/>
      <w:divBdr>
        <w:top w:val="none" w:sz="0" w:space="0" w:color="auto"/>
        <w:left w:val="none" w:sz="0" w:space="0" w:color="auto"/>
        <w:bottom w:val="none" w:sz="0" w:space="0" w:color="auto"/>
        <w:right w:val="none" w:sz="0" w:space="0" w:color="auto"/>
      </w:divBdr>
    </w:div>
    <w:div w:id="394475772">
      <w:bodyDiv w:val="1"/>
      <w:marLeft w:val="0"/>
      <w:marRight w:val="0"/>
      <w:marTop w:val="0"/>
      <w:marBottom w:val="0"/>
      <w:divBdr>
        <w:top w:val="none" w:sz="0" w:space="0" w:color="auto"/>
        <w:left w:val="none" w:sz="0" w:space="0" w:color="auto"/>
        <w:bottom w:val="none" w:sz="0" w:space="0" w:color="auto"/>
        <w:right w:val="none" w:sz="0" w:space="0" w:color="auto"/>
      </w:divBdr>
    </w:div>
    <w:div w:id="487288041">
      <w:bodyDiv w:val="1"/>
      <w:marLeft w:val="0"/>
      <w:marRight w:val="0"/>
      <w:marTop w:val="0"/>
      <w:marBottom w:val="0"/>
      <w:divBdr>
        <w:top w:val="none" w:sz="0" w:space="0" w:color="auto"/>
        <w:left w:val="none" w:sz="0" w:space="0" w:color="auto"/>
        <w:bottom w:val="none" w:sz="0" w:space="0" w:color="auto"/>
        <w:right w:val="none" w:sz="0" w:space="0" w:color="auto"/>
      </w:divBdr>
    </w:div>
    <w:div w:id="692927467">
      <w:bodyDiv w:val="1"/>
      <w:marLeft w:val="0"/>
      <w:marRight w:val="0"/>
      <w:marTop w:val="0"/>
      <w:marBottom w:val="0"/>
      <w:divBdr>
        <w:top w:val="none" w:sz="0" w:space="0" w:color="auto"/>
        <w:left w:val="none" w:sz="0" w:space="0" w:color="auto"/>
        <w:bottom w:val="none" w:sz="0" w:space="0" w:color="auto"/>
        <w:right w:val="none" w:sz="0" w:space="0" w:color="auto"/>
      </w:divBdr>
    </w:div>
    <w:div w:id="767235853">
      <w:bodyDiv w:val="1"/>
      <w:marLeft w:val="0"/>
      <w:marRight w:val="0"/>
      <w:marTop w:val="0"/>
      <w:marBottom w:val="0"/>
      <w:divBdr>
        <w:top w:val="none" w:sz="0" w:space="0" w:color="auto"/>
        <w:left w:val="none" w:sz="0" w:space="0" w:color="auto"/>
        <w:bottom w:val="none" w:sz="0" w:space="0" w:color="auto"/>
        <w:right w:val="none" w:sz="0" w:space="0" w:color="auto"/>
      </w:divBdr>
    </w:div>
    <w:div w:id="824318324">
      <w:bodyDiv w:val="1"/>
      <w:marLeft w:val="0"/>
      <w:marRight w:val="0"/>
      <w:marTop w:val="0"/>
      <w:marBottom w:val="0"/>
      <w:divBdr>
        <w:top w:val="none" w:sz="0" w:space="0" w:color="auto"/>
        <w:left w:val="none" w:sz="0" w:space="0" w:color="auto"/>
        <w:bottom w:val="none" w:sz="0" w:space="0" w:color="auto"/>
        <w:right w:val="none" w:sz="0" w:space="0" w:color="auto"/>
      </w:divBdr>
    </w:div>
    <w:div w:id="1063872098">
      <w:bodyDiv w:val="1"/>
      <w:marLeft w:val="0"/>
      <w:marRight w:val="0"/>
      <w:marTop w:val="0"/>
      <w:marBottom w:val="0"/>
      <w:divBdr>
        <w:top w:val="none" w:sz="0" w:space="0" w:color="auto"/>
        <w:left w:val="none" w:sz="0" w:space="0" w:color="auto"/>
        <w:bottom w:val="none" w:sz="0" w:space="0" w:color="auto"/>
        <w:right w:val="none" w:sz="0" w:space="0" w:color="auto"/>
      </w:divBdr>
    </w:div>
    <w:div w:id="1218710029">
      <w:bodyDiv w:val="1"/>
      <w:marLeft w:val="0"/>
      <w:marRight w:val="0"/>
      <w:marTop w:val="0"/>
      <w:marBottom w:val="0"/>
      <w:divBdr>
        <w:top w:val="none" w:sz="0" w:space="0" w:color="auto"/>
        <w:left w:val="none" w:sz="0" w:space="0" w:color="auto"/>
        <w:bottom w:val="none" w:sz="0" w:space="0" w:color="auto"/>
        <w:right w:val="none" w:sz="0" w:space="0" w:color="auto"/>
      </w:divBdr>
    </w:div>
    <w:div w:id="1269848229">
      <w:bodyDiv w:val="1"/>
      <w:marLeft w:val="0"/>
      <w:marRight w:val="0"/>
      <w:marTop w:val="0"/>
      <w:marBottom w:val="0"/>
      <w:divBdr>
        <w:top w:val="none" w:sz="0" w:space="0" w:color="auto"/>
        <w:left w:val="none" w:sz="0" w:space="0" w:color="auto"/>
        <w:bottom w:val="none" w:sz="0" w:space="0" w:color="auto"/>
        <w:right w:val="none" w:sz="0" w:space="0" w:color="auto"/>
      </w:divBdr>
    </w:div>
    <w:div w:id="1418212296">
      <w:bodyDiv w:val="1"/>
      <w:marLeft w:val="0"/>
      <w:marRight w:val="0"/>
      <w:marTop w:val="0"/>
      <w:marBottom w:val="0"/>
      <w:divBdr>
        <w:top w:val="none" w:sz="0" w:space="0" w:color="auto"/>
        <w:left w:val="none" w:sz="0" w:space="0" w:color="auto"/>
        <w:bottom w:val="none" w:sz="0" w:space="0" w:color="auto"/>
        <w:right w:val="none" w:sz="0" w:space="0" w:color="auto"/>
      </w:divBdr>
    </w:div>
    <w:div w:id="1596860754">
      <w:bodyDiv w:val="1"/>
      <w:marLeft w:val="0"/>
      <w:marRight w:val="0"/>
      <w:marTop w:val="0"/>
      <w:marBottom w:val="0"/>
      <w:divBdr>
        <w:top w:val="none" w:sz="0" w:space="0" w:color="auto"/>
        <w:left w:val="none" w:sz="0" w:space="0" w:color="auto"/>
        <w:bottom w:val="none" w:sz="0" w:space="0" w:color="auto"/>
        <w:right w:val="none" w:sz="0" w:space="0" w:color="auto"/>
      </w:divBdr>
    </w:div>
    <w:div w:id="1769346505">
      <w:bodyDiv w:val="1"/>
      <w:marLeft w:val="0"/>
      <w:marRight w:val="0"/>
      <w:marTop w:val="0"/>
      <w:marBottom w:val="0"/>
      <w:divBdr>
        <w:top w:val="none" w:sz="0" w:space="0" w:color="auto"/>
        <w:left w:val="none" w:sz="0" w:space="0" w:color="auto"/>
        <w:bottom w:val="none" w:sz="0" w:space="0" w:color="auto"/>
        <w:right w:val="none" w:sz="0" w:space="0" w:color="auto"/>
      </w:divBdr>
    </w:div>
    <w:div w:id="1890876242">
      <w:bodyDiv w:val="1"/>
      <w:marLeft w:val="0"/>
      <w:marRight w:val="0"/>
      <w:marTop w:val="0"/>
      <w:marBottom w:val="0"/>
      <w:divBdr>
        <w:top w:val="none" w:sz="0" w:space="0" w:color="auto"/>
        <w:left w:val="none" w:sz="0" w:space="0" w:color="auto"/>
        <w:bottom w:val="none" w:sz="0" w:space="0" w:color="auto"/>
        <w:right w:val="none" w:sz="0" w:space="0" w:color="auto"/>
      </w:divBdr>
    </w:div>
    <w:div w:id="201792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144624/e01aa1d10c7a2aeee4843069e7c0e09f716298f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18</Pages>
  <Words>6752</Words>
  <Characters>38487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2022-11-10T09:34:00Z</dcterms:created>
  <dcterms:modified xsi:type="dcterms:W3CDTF">2022-11-10T11:29:00Z</dcterms:modified>
</cp:coreProperties>
</file>