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39" w:rsidRDefault="000E7739" w:rsidP="00BB5280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739" w:rsidRDefault="000E7739" w:rsidP="000E77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РАССМО</w:t>
      </w:r>
      <w:r w:rsidR="002F6884">
        <w:rPr>
          <w:rFonts w:ascii="Times New Roman" w:hAnsi="Times New Roman" w:cs="Times New Roman"/>
          <w:sz w:val="24"/>
          <w:szCs w:val="28"/>
        </w:rPr>
        <w:t>ТРЕНО</w:t>
      </w:r>
      <w:proofErr w:type="gramEnd"/>
      <w:r w:rsidR="002F6884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СОГЛАСОВАНО                   </w:t>
      </w:r>
      <w:r w:rsidR="002F6884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   </w:t>
      </w:r>
    </w:p>
    <w:p w:rsidR="000E7739" w:rsidRDefault="000E7739" w:rsidP="000E77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</w:t>
      </w:r>
      <w:r w:rsidR="002F6884">
        <w:rPr>
          <w:rFonts w:ascii="Times New Roman" w:hAnsi="Times New Roman" w:cs="Times New Roman"/>
          <w:sz w:val="24"/>
          <w:szCs w:val="28"/>
        </w:rPr>
        <w:t xml:space="preserve">авляющим Советом           </w:t>
      </w:r>
      <w:r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2F6884">
        <w:rPr>
          <w:rFonts w:ascii="Times New Roman" w:hAnsi="Times New Roman" w:cs="Times New Roman"/>
          <w:sz w:val="24"/>
          <w:szCs w:val="28"/>
        </w:rPr>
        <w:t>первичного ПК   Д</w:t>
      </w:r>
      <w:r>
        <w:rPr>
          <w:rFonts w:ascii="Times New Roman" w:hAnsi="Times New Roman" w:cs="Times New Roman"/>
          <w:sz w:val="24"/>
          <w:szCs w:val="28"/>
        </w:rPr>
        <w:t>иректор</w:t>
      </w:r>
    </w:p>
    <w:p w:rsidR="000E7739" w:rsidRDefault="000E7739" w:rsidP="000E77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</w:t>
      </w:r>
      <w:r w:rsidR="00371703">
        <w:rPr>
          <w:rFonts w:ascii="Times New Roman" w:hAnsi="Times New Roman" w:cs="Times New Roman"/>
          <w:sz w:val="24"/>
          <w:szCs w:val="28"/>
        </w:rPr>
        <w:t>отокол от 29.08.2023</w:t>
      </w:r>
      <w:r w:rsidR="002F6884">
        <w:rPr>
          <w:rFonts w:ascii="Times New Roman" w:hAnsi="Times New Roman" w:cs="Times New Roman"/>
          <w:sz w:val="24"/>
          <w:szCs w:val="28"/>
        </w:rPr>
        <w:t xml:space="preserve"> №2    </w:t>
      </w:r>
      <w:r>
        <w:rPr>
          <w:rFonts w:ascii="Times New Roman" w:hAnsi="Times New Roman" w:cs="Times New Roman"/>
          <w:sz w:val="24"/>
          <w:szCs w:val="28"/>
        </w:rPr>
        <w:t xml:space="preserve">_______С. В. Сальникова     </w:t>
      </w:r>
      <w:r w:rsidR="002F6884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МБОУ «Верхнепотаповская СОШ»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2F6884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>Протокол о</w:t>
      </w:r>
      <w:r w:rsidR="00371703">
        <w:rPr>
          <w:rFonts w:ascii="Times New Roman" w:hAnsi="Times New Roman" w:cs="Times New Roman"/>
          <w:sz w:val="24"/>
          <w:szCs w:val="28"/>
        </w:rPr>
        <w:t>т 29.08.2023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6884">
        <w:rPr>
          <w:rFonts w:ascii="Times New Roman" w:hAnsi="Times New Roman" w:cs="Times New Roman"/>
          <w:sz w:val="24"/>
          <w:szCs w:val="28"/>
        </w:rPr>
        <w:t xml:space="preserve">№4       </w:t>
      </w:r>
      <w:r>
        <w:rPr>
          <w:rFonts w:ascii="Times New Roman" w:hAnsi="Times New Roman" w:cs="Times New Roman"/>
          <w:sz w:val="24"/>
          <w:szCs w:val="28"/>
        </w:rPr>
        <w:t>_________О. А. Анисимова</w:t>
      </w:r>
    </w:p>
    <w:p w:rsidR="000E7739" w:rsidRDefault="000E7739" w:rsidP="000E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371703">
        <w:rPr>
          <w:rFonts w:ascii="Times New Roman" w:hAnsi="Times New Roman" w:cs="Times New Roman"/>
          <w:sz w:val="24"/>
          <w:szCs w:val="28"/>
        </w:rPr>
        <w:t xml:space="preserve">         Приказ от 29.08.2023</w:t>
      </w:r>
      <w:r w:rsidR="002F6884">
        <w:rPr>
          <w:rFonts w:ascii="Times New Roman" w:hAnsi="Times New Roman" w:cs="Times New Roman"/>
          <w:sz w:val="24"/>
          <w:szCs w:val="28"/>
        </w:rPr>
        <w:t xml:space="preserve"> № </w:t>
      </w:r>
      <w:r w:rsidR="00371703">
        <w:rPr>
          <w:rFonts w:ascii="Times New Roman" w:hAnsi="Times New Roman" w:cs="Times New Roman"/>
          <w:sz w:val="24"/>
          <w:szCs w:val="28"/>
        </w:rPr>
        <w:t>221</w:t>
      </w:r>
    </w:p>
    <w:p w:rsidR="00BB5280" w:rsidRPr="00006408" w:rsidRDefault="00BB5280" w:rsidP="00BB5280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1703" w:rsidRDefault="00371703" w:rsidP="00BB5280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280" w:rsidRDefault="00BB5280" w:rsidP="00BB5280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ЛОЖЕНИЕ</w:t>
      </w:r>
    </w:p>
    <w:p w:rsidR="00BB5280" w:rsidRDefault="00BB5280" w:rsidP="00BB5280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АТТЕСТАЦИОННОЙ КОМИССИИ ПО ПРОВЕДЕНИЮ АТТЕСТАЦИИ ПЕДАГОГИЧЕСКИХ РАБОТНИКОВ МУНИЦИПАЛЬНОГО 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6E63A6" w:rsidRDefault="00BB5280" w:rsidP="00BB5280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ОБЩЕОБРАЗОВАТЕЛЬНАЯ  ШКОЛА» </w:t>
      </w:r>
    </w:p>
    <w:p w:rsidR="004119F3" w:rsidRPr="00BB5280" w:rsidRDefault="00084005" w:rsidP="00BB5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4119F3" w:rsidRPr="00BB528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119F3" w:rsidRPr="00084005" w:rsidRDefault="00BB5280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05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 xml:space="preserve"> об аттестационной  комиссии по проведению аттестации педагогических работников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 общеобразовательного  учреждения «Верхнепотаповская  средняя общеобразовательная школа» (далее 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4005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бюджетном  общеобразовательном  учреждении «Верхнепотаповская  средняя общеобразовательная школа»  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>далее – Школа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Pr="0008400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России,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аттестации педагогических работников </w:t>
      </w:r>
      <w:r w:rsidR="00D07B84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и принятие решения о соответствии (несоответствии) занимаемым должностям;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- вынесение рекомендации по представлению руководителя </w:t>
      </w:r>
      <w:r w:rsidR="00D07B84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lastRenderedPageBreak/>
        <w:t>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84005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4119F3" w:rsidRDefault="00463D2B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84005" w:rsidRPr="00084005" w:rsidRDefault="0008400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3" w:rsidRDefault="00084005" w:rsidP="00084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4119F3" w:rsidRPr="0008400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состав Аттестационной комиссии</w:t>
      </w:r>
    </w:p>
    <w:p w:rsidR="00084005" w:rsidRPr="00084005" w:rsidRDefault="00084005" w:rsidP="00084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9A340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2.2. Аттестационная комиссия  создается распорядительным актом руководителя </w:t>
      </w:r>
      <w:r w:rsidR="00D07B84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и формируется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 xml:space="preserve"> из числа работников Ш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>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, в которой работает педагогический работник, в том числе являющихся представителями коллегиальных органов, предусмотренных  уставом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D07B84" w:rsidRPr="000840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 порядке в состав А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ттестационной комиссии включается пре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>дставитель  выборного органа П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ервичной профсоюзной организации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403" w:rsidRPr="000840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19F3" w:rsidRPr="00084005" w:rsidRDefault="00463D2B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2.3. Состав А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формируется таким образом, чтобы была исключена возможность конфликта интересов, который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мог бы повлиять на принимаемое А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ттестационной комиссией решение.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</w:t>
      </w:r>
      <w:r w:rsidR="00760C02">
        <w:rPr>
          <w:rFonts w:ascii="Times New Roman" w:eastAsia="Times New Roman" w:hAnsi="Times New Roman" w:cs="Times New Roman"/>
          <w:sz w:val="28"/>
          <w:szCs w:val="28"/>
        </w:rPr>
        <w:t xml:space="preserve">ря) должна составлять не менее 4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4119F3" w:rsidRPr="00084005" w:rsidRDefault="004119F3" w:rsidP="00760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4119F3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084005" w:rsidRPr="00084005" w:rsidRDefault="0008400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3" w:rsidRDefault="00084005" w:rsidP="00084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4119F3" w:rsidRPr="000840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работы Аттестационной комиссии</w:t>
      </w:r>
    </w:p>
    <w:p w:rsidR="00084005" w:rsidRPr="00084005" w:rsidRDefault="00084005" w:rsidP="00084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аттестации педагогических работников прини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мается руководителем 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В связи с этим в преддв</w:t>
      </w:r>
      <w:r w:rsidR="00C857E7">
        <w:rPr>
          <w:rFonts w:ascii="Times New Roman" w:eastAsia="Times New Roman" w:hAnsi="Times New Roman" w:cs="Times New Roman"/>
          <w:sz w:val="28"/>
          <w:szCs w:val="28"/>
        </w:rPr>
        <w:t>ерии нового учебного года (до 01 сентября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) издается приказ «Об аттестации педагогических работников</w:t>
      </w:r>
      <w:r w:rsidRPr="000840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0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целях подтверждения соответствия педагогических работников занимаемым ими должностям в  </w:t>
      </w:r>
      <w:r w:rsidR="001F2664" w:rsidRPr="00084005">
        <w:rPr>
          <w:rFonts w:ascii="Times New Roman" w:eastAsia="Times New Roman" w:hAnsi="Times New Roman" w:cs="Times New Roman"/>
          <w:sz w:val="28"/>
          <w:szCs w:val="28"/>
        </w:rPr>
        <w:t xml:space="preserve">текущем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начала аттестации.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В случаях, к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 xml:space="preserve">огда у руководителя Школы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имеются основания для осуществления оценки профессиональной деятельности педагогического работника в </w:t>
      </w:r>
      <w:proofErr w:type="spellStart"/>
      <w:r w:rsidRPr="00084005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 xml:space="preserve">и др.), руководитель Школы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вправе принять решение о проведении внеочередной аттестац</w:t>
      </w:r>
      <w:r w:rsidR="0068085C">
        <w:rPr>
          <w:rFonts w:ascii="Times New Roman" w:eastAsia="Times New Roman" w:hAnsi="Times New Roman" w:cs="Times New Roman"/>
          <w:sz w:val="28"/>
          <w:szCs w:val="28"/>
        </w:rPr>
        <w:t xml:space="preserve">ии педагогического работника на соответствие занимаемой должности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по правилам, предусмотренным настоящим Порядком аттестации.</w:t>
      </w:r>
      <w:proofErr w:type="gramEnd"/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педагогического работника,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работника требованиям, предъявляемым к первой или высшей квалификационным категориям, проводимой на основании заявления</w:t>
      </w:r>
      <w:r w:rsidR="0068085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9F3" w:rsidRPr="00084005" w:rsidRDefault="00463D2B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3.3. Руководитель Школы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00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прохождении повышения квалификации; 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3.4. Педагогический работник с представлением должен быть озна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 xml:space="preserve">комлен руководителем Школы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не позднее, чем за месяц до дня проведения аттестации.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влении  руководителя 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 xml:space="preserve">влением руководителя Школы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соответствующий акт, который подписывается руководителем 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и лицами, в присутствии которых составлен акт.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3.5. Основной формой деятельности Аттестационной комиссии являются заседания.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lastRenderedPageBreak/>
        <w:t>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3.6. Аттестационная комиссия рассматривает сведения о педагогическом работнике, содержащиеся в представлении руководителя 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заявление аттестуемого с соответствующим обоснованием в случае несогласия с представлением руководителя 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представления руководителя </w:t>
      </w:r>
      <w:r w:rsidR="00463D2B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084005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4119F3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084005" w:rsidRPr="00084005" w:rsidRDefault="0008400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3" w:rsidRDefault="00084005" w:rsidP="00084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4119F3" w:rsidRPr="0008400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Аттестационной комиссии</w:t>
      </w:r>
    </w:p>
    <w:p w:rsidR="00084005" w:rsidRPr="00084005" w:rsidRDefault="00084005" w:rsidP="00084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4119F3" w:rsidRPr="00084005" w:rsidRDefault="00CD331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9F3" w:rsidRPr="00084005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lastRenderedPageBreak/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</w:t>
      </w:r>
      <w:r w:rsidR="00E50D25" w:rsidRPr="00084005">
        <w:rPr>
          <w:rFonts w:ascii="Times New Roman" w:eastAsia="Times New Roman" w:hAnsi="Times New Roman" w:cs="Times New Roman"/>
          <w:sz w:val="28"/>
          <w:szCs w:val="28"/>
        </w:rPr>
        <w:t>ошедшего аттестацию не позднее 2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 w:rsidRPr="000840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08400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представления руководителя </w:t>
      </w:r>
      <w:r w:rsidR="00E50D25" w:rsidRPr="000840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84005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084005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084005">
        <w:rPr>
          <w:rFonts w:ascii="Times New Roman" w:eastAsia="Times New Roman" w:hAnsi="Times New Roman" w:cs="Times New Roman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решение оформляется протоко</w:t>
      </w:r>
      <w:r w:rsidR="00084005">
        <w:rPr>
          <w:rFonts w:ascii="Times New Roman" w:eastAsia="Times New Roman" w:hAnsi="Times New Roman" w:cs="Times New Roman"/>
          <w:sz w:val="28"/>
          <w:szCs w:val="28"/>
        </w:rPr>
        <w:t xml:space="preserve">лом и доводится до руководителя Школы </w:t>
      </w:r>
      <w:r w:rsidRPr="00084005">
        <w:rPr>
          <w:rFonts w:ascii="Times New Roman" w:eastAsia="Times New Roman" w:hAnsi="Times New Roman" w:cs="Times New Roman"/>
          <w:sz w:val="28"/>
          <w:szCs w:val="28"/>
        </w:rPr>
        <w:t>в трехдневный срок.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19F3" w:rsidRPr="00084005" w:rsidRDefault="004119F3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D5" w:rsidRPr="00084005" w:rsidRDefault="00DC41D5" w:rsidP="0008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41D5" w:rsidRPr="00084005" w:rsidSect="000E7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9F3"/>
    <w:rsid w:val="00084005"/>
    <w:rsid w:val="000E7739"/>
    <w:rsid w:val="00152668"/>
    <w:rsid w:val="001F2664"/>
    <w:rsid w:val="002F6884"/>
    <w:rsid w:val="00315A3A"/>
    <w:rsid w:val="00371703"/>
    <w:rsid w:val="003F54B9"/>
    <w:rsid w:val="004119F3"/>
    <w:rsid w:val="00443147"/>
    <w:rsid w:val="00463D2B"/>
    <w:rsid w:val="0048150C"/>
    <w:rsid w:val="0056769F"/>
    <w:rsid w:val="005B7F2F"/>
    <w:rsid w:val="0068085C"/>
    <w:rsid w:val="00692446"/>
    <w:rsid w:val="006E63A6"/>
    <w:rsid w:val="00760C02"/>
    <w:rsid w:val="00784F7A"/>
    <w:rsid w:val="007C7937"/>
    <w:rsid w:val="007E49D8"/>
    <w:rsid w:val="008D5A54"/>
    <w:rsid w:val="009A3403"/>
    <w:rsid w:val="009C0794"/>
    <w:rsid w:val="009F4C25"/>
    <w:rsid w:val="00A83594"/>
    <w:rsid w:val="00AF7F5F"/>
    <w:rsid w:val="00B3164C"/>
    <w:rsid w:val="00BB5280"/>
    <w:rsid w:val="00C857E7"/>
    <w:rsid w:val="00CA2BD5"/>
    <w:rsid w:val="00CA35E7"/>
    <w:rsid w:val="00CA5832"/>
    <w:rsid w:val="00CD3315"/>
    <w:rsid w:val="00D07B84"/>
    <w:rsid w:val="00D61727"/>
    <w:rsid w:val="00DC41D5"/>
    <w:rsid w:val="00DF3B82"/>
    <w:rsid w:val="00E5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В.В. Соловьев</cp:lastModifiedBy>
  <cp:revision>24</cp:revision>
  <cp:lastPrinted>2016-01-21T13:03:00Z</cp:lastPrinted>
  <dcterms:created xsi:type="dcterms:W3CDTF">2014-06-19T10:36:00Z</dcterms:created>
  <dcterms:modified xsi:type="dcterms:W3CDTF">2024-01-12T11:01:00Z</dcterms:modified>
</cp:coreProperties>
</file>